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43" w:rsidRDefault="00BD5C33" w:rsidP="00BD5C33">
      <w:pPr>
        <w:jc w:val="right"/>
      </w:pPr>
      <w:r>
        <w:t xml:space="preserve">        </w:t>
      </w:r>
      <w:r w:rsidR="00EF1543">
        <w:t xml:space="preserve"> УТВЕРЖДАЮ</w:t>
      </w:r>
    </w:p>
    <w:p w:rsidR="00EF1543" w:rsidRDefault="00EF1543" w:rsidP="00BD5C33">
      <w:pPr>
        <w:jc w:val="right"/>
      </w:pPr>
      <w:r>
        <w:t>Директор МБУДО ДДТ города Белово</w:t>
      </w:r>
    </w:p>
    <w:p w:rsidR="00EF1543" w:rsidRDefault="00BD5C33" w:rsidP="00BD5C33">
      <w:pPr>
        <w:jc w:val="center"/>
      </w:pPr>
      <w:r>
        <w:t xml:space="preserve">                                                                           </w:t>
      </w:r>
      <w:r w:rsidR="00EF1543">
        <w:t xml:space="preserve">______________Т.Н. </w:t>
      </w:r>
      <w:proofErr w:type="spellStart"/>
      <w:r w:rsidR="00EF1543">
        <w:t>Казаева</w:t>
      </w:r>
      <w:proofErr w:type="spellEnd"/>
    </w:p>
    <w:p w:rsidR="00444505" w:rsidRDefault="00BD5C33" w:rsidP="00BD5C33">
      <w:pPr>
        <w:jc w:val="center"/>
      </w:pPr>
      <w:r>
        <w:t xml:space="preserve">                                                                      </w:t>
      </w:r>
      <w:r w:rsidR="00EB4F15">
        <w:t>Приказ от 05.10.2021 № 77</w:t>
      </w:r>
    </w:p>
    <w:p w:rsidR="00EF1543" w:rsidRDefault="00EF1543" w:rsidP="00BD5C33">
      <w:pPr>
        <w:jc w:val="right"/>
      </w:pPr>
    </w:p>
    <w:p w:rsidR="00EB4F15" w:rsidRDefault="00EB4F15" w:rsidP="00BD5C33">
      <w:pPr>
        <w:jc w:val="center"/>
        <w:rPr>
          <w:b/>
        </w:rPr>
      </w:pPr>
    </w:p>
    <w:p w:rsidR="00EB4F15" w:rsidRDefault="00EB4F15" w:rsidP="00BD5C33">
      <w:pPr>
        <w:jc w:val="center"/>
        <w:rPr>
          <w:b/>
        </w:rPr>
      </w:pPr>
    </w:p>
    <w:p w:rsidR="00EB4F15" w:rsidRDefault="00EB4F15" w:rsidP="00BD5C33">
      <w:pPr>
        <w:jc w:val="center"/>
        <w:rPr>
          <w:b/>
        </w:rPr>
      </w:pPr>
    </w:p>
    <w:p w:rsidR="00F76688" w:rsidRDefault="00F76688" w:rsidP="00BD5C33">
      <w:pPr>
        <w:jc w:val="center"/>
        <w:rPr>
          <w:b/>
        </w:rPr>
      </w:pPr>
    </w:p>
    <w:p w:rsidR="00F76688" w:rsidRDefault="00F76688" w:rsidP="00BD5C33">
      <w:pPr>
        <w:jc w:val="center"/>
        <w:rPr>
          <w:b/>
        </w:rPr>
      </w:pPr>
    </w:p>
    <w:p w:rsidR="00F76688" w:rsidRDefault="00F76688" w:rsidP="00BD5C33">
      <w:pPr>
        <w:jc w:val="center"/>
        <w:rPr>
          <w:b/>
        </w:rPr>
      </w:pPr>
    </w:p>
    <w:p w:rsidR="00EB4F15" w:rsidRDefault="00EB4F15" w:rsidP="00BD5C33">
      <w:pPr>
        <w:jc w:val="center"/>
        <w:rPr>
          <w:b/>
        </w:rPr>
      </w:pPr>
    </w:p>
    <w:p w:rsidR="00EF1543" w:rsidRPr="002B70BA" w:rsidRDefault="00EF1543" w:rsidP="00BD5C33">
      <w:pPr>
        <w:jc w:val="center"/>
        <w:rPr>
          <w:b/>
          <w:sz w:val="32"/>
          <w:szCs w:val="32"/>
        </w:rPr>
      </w:pPr>
      <w:r w:rsidRPr="002B70BA">
        <w:rPr>
          <w:b/>
          <w:sz w:val="32"/>
          <w:szCs w:val="32"/>
        </w:rPr>
        <w:t>Паспорт</w:t>
      </w:r>
    </w:p>
    <w:p w:rsidR="00EF1543" w:rsidRPr="002B70BA" w:rsidRDefault="00EF1543" w:rsidP="00CA5AC8">
      <w:pPr>
        <w:jc w:val="center"/>
        <w:rPr>
          <w:b/>
          <w:sz w:val="28"/>
          <w:szCs w:val="28"/>
        </w:rPr>
      </w:pPr>
      <w:r w:rsidRPr="002B70BA">
        <w:rPr>
          <w:b/>
          <w:sz w:val="28"/>
          <w:szCs w:val="28"/>
        </w:rPr>
        <w:t xml:space="preserve">доступности для инвалидов объекта и предоставляемых                                                 </w:t>
      </w:r>
      <w:r w:rsidR="00CA5AC8" w:rsidRPr="002B70BA">
        <w:rPr>
          <w:b/>
          <w:sz w:val="28"/>
          <w:szCs w:val="28"/>
        </w:rPr>
        <w:t xml:space="preserve">                  </w:t>
      </w:r>
      <w:r w:rsidRPr="002B70BA">
        <w:rPr>
          <w:b/>
          <w:sz w:val="28"/>
          <w:szCs w:val="28"/>
        </w:rPr>
        <w:t xml:space="preserve">  на  нём услуг в сфере образования </w:t>
      </w:r>
    </w:p>
    <w:p w:rsidR="00CA5AC8" w:rsidRDefault="00CA5AC8" w:rsidP="004B1402">
      <w:pPr>
        <w:rPr>
          <w:b/>
        </w:rPr>
      </w:pPr>
    </w:p>
    <w:p w:rsidR="00EB4F15" w:rsidRDefault="00EB4F15" w:rsidP="004B1402">
      <w:pPr>
        <w:rPr>
          <w:b/>
        </w:rPr>
      </w:pPr>
    </w:p>
    <w:p w:rsidR="00EB4F15" w:rsidRDefault="00EB4F15" w:rsidP="004B1402">
      <w:pPr>
        <w:rPr>
          <w:b/>
        </w:rPr>
      </w:pPr>
    </w:p>
    <w:p w:rsidR="00EB4F15" w:rsidRDefault="00EB4F15" w:rsidP="004B1402">
      <w:pPr>
        <w:rPr>
          <w:b/>
        </w:rPr>
      </w:pPr>
    </w:p>
    <w:p w:rsidR="00EB4F15" w:rsidRDefault="00EB4F15" w:rsidP="004B1402">
      <w:pPr>
        <w:rPr>
          <w:b/>
        </w:rPr>
      </w:pPr>
    </w:p>
    <w:p w:rsidR="00EB4F15" w:rsidRDefault="00EB4F15" w:rsidP="004B1402">
      <w:pPr>
        <w:rPr>
          <w:b/>
        </w:rPr>
      </w:pPr>
    </w:p>
    <w:p w:rsidR="00EB4F15" w:rsidRDefault="00EB4F15" w:rsidP="004B1402">
      <w:pPr>
        <w:rPr>
          <w:b/>
        </w:rPr>
      </w:pPr>
    </w:p>
    <w:p w:rsidR="00EB4F15" w:rsidRDefault="00EB4F15" w:rsidP="004B1402">
      <w:pPr>
        <w:rPr>
          <w:b/>
        </w:rPr>
      </w:pPr>
    </w:p>
    <w:p w:rsidR="00EB4F15" w:rsidRDefault="00EB4F15" w:rsidP="004B1402">
      <w:pPr>
        <w:rPr>
          <w:b/>
        </w:rPr>
      </w:pPr>
    </w:p>
    <w:p w:rsidR="00EB4F15" w:rsidRDefault="00EB4F15" w:rsidP="004B1402">
      <w:pPr>
        <w:rPr>
          <w:b/>
        </w:rPr>
      </w:pPr>
    </w:p>
    <w:p w:rsidR="00EB4F15" w:rsidRDefault="00EB4F15" w:rsidP="004B1402">
      <w:pPr>
        <w:rPr>
          <w:b/>
        </w:rPr>
      </w:pPr>
    </w:p>
    <w:p w:rsidR="00EB4F15" w:rsidRDefault="00EB4F15" w:rsidP="004B1402">
      <w:pPr>
        <w:rPr>
          <w:b/>
        </w:rPr>
      </w:pPr>
    </w:p>
    <w:p w:rsidR="00EB4F15" w:rsidRDefault="00EB4F15" w:rsidP="004B1402">
      <w:pPr>
        <w:rPr>
          <w:b/>
        </w:rPr>
      </w:pPr>
    </w:p>
    <w:p w:rsidR="00EB4F15" w:rsidRDefault="00EB4F15" w:rsidP="004B1402">
      <w:pPr>
        <w:rPr>
          <w:b/>
        </w:rPr>
      </w:pPr>
    </w:p>
    <w:p w:rsidR="00EB4F15" w:rsidRDefault="00EB4F15" w:rsidP="004B1402">
      <w:pPr>
        <w:rPr>
          <w:b/>
        </w:rPr>
      </w:pPr>
    </w:p>
    <w:p w:rsidR="00EB4F15" w:rsidRDefault="00EB4F15" w:rsidP="004B1402">
      <w:pPr>
        <w:rPr>
          <w:b/>
        </w:rPr>
      </w:pPr>
    </w:p>
    <w:p w:rsidR="00F76688" w:rsidRDefault="00F76688" w:rsidP="004B1402">
      <w:pPr>
        <w:rPr>
          <w:b/>
        </w:rPr>
      </w:pPr>
    </w:p>
    <w:p w:rsidR="006C5108" w:rsidRPr="006C5108" w:rsidRDefault="006C5108" w:rsidP="006C5108">
      <w:pPr>
        <w:jc w:val="center"/>
        <w:rPr>
          <w:b/>
        </w:rPr>
      </w:pPr>
      <w:r w:rsidRPr="006C5108">
        <w:rPr>
          <w:b/>
        </w:rPr>
        <w:lastRenderedPageBreak/>
        <w:t>Паспорт</w:t>
      </w:r>
    </w:p>
    <w:p w:rsidR="006C5108" w:rsidRDefault="006C5108" w:rsidP="006C5108">
      <w:pPr>
        <w:jc w:val="center"/>
        <w:rPr>
          <w:b/>
        </w:rPr>
      </w:pPr>
      <w:r w:rsidRPr="006C5108">
        <w:rPr>
          <w:b/>
        </w:rPr>
        <w:t>доступности для инвалидов объекта и предоставляемых                                                                     на  нём услуг в сфере образования (далее – услуги)</w:t>
      </w:r>
    </w:p>
    <w:p w:rsidR="00EF1543" w:rsidRPr="00CA5AC8" w:rsidRDefault="00B42F79" w:rsidP="006C5108">
      <w:pPr>
        <w:rPr>
          <w:b/>
        </w:rPr>
      </w:pPr>
      <w:r w:rsidRPr="00CA5AC8">
        <w:rPr>
          <w:b/>
        </w:rPr>
        <w:t xml:space="preserve">I. </w:t>
      </w:r>
      <w:r w:rsidR="00CB2579" w:rsidRPr="00CA5AC8">
        <w:rPr>
          <w:b/>
        </w:rPr>
        <w:t xml:space="preserve"> КРАТКАЯ ХАРАКТЕРИСТИКА ОБ</w:t>
      </w:r>
      <w:r w:rsidR="00CA5AC8">
        <w:rPr>
          <w:b/>
        </w:rPr>
        <w:t>Ъ</w:t>
      </w:r>
      <w:r w:rsidR="00CB2579" w:rsidRPr="00CA5AC8">
        <w:rPr>
          <w:b/>
        </w:rPr>
        <w:t xml:space="preserve">ЕКТА </w:t>
      </w:r>
    </w:p>
    <w:p w:rsidR="00B42F79" w:rsidRPr="00BC34CD" w:rsidRDefault="00B42F79" w:rsidP="004B1402">
      <w:r w:rsidRPr="00BC34CD">
        <w:t>Адрес объекта, на котором предоставляется</w:t>
      </w:r>
      <w:r w:rsidR="00BE125E">
        <w:t xml:space="preserve"> </w:t>
      </w:r>
      <w:r w:rsidRPr="00BC34CD">
        <w:t>услуга</w:t>
      </w:r>
      <w:r w:rsidR="00BE125E">
        <w:t>:</w:t>
      </w:r>
      <w:r w:rsidRPr="00BC34CD">
        <w:t xml:space="preserve"> </w:t>
      </w:r>
    </w:p>
    <w:p w:rsidR="00B42F79" w:rsidRPr="00BC34CD" w:rsidRDefault="00B42F79" w:rsidP="004B1402">
      <w:r w:rsidRPr="00BC34CD">
        <w:t>6</w:t>
      </w:r>
      <w:r w:rsidR="00BE125E">
        <w:t>5</w:t>
      </w:r>
      <w:r w:rsidRPr="00BC34CD">
        <w:t>2645, Кемеровская область, город  Белово, посёл</w:t>
      </w:r>
      <w:r w:rsidR="00BE125E">
        <w:t>ок городского типа Новый Г</w:t>
      </w:r>
      <w:r w:rsidRPr="00BC34CD">
        <w:t>ородок</w:t>
      </w:r>
      <w:proofErr w:type="gramStart"/>
      <w:r w:rsidR="00D901B8" w:rsidRPr="00BC34CD">
        <w:t xml:space="preserve"> </w:t>
      </w:r>
      <w:r w:rsidR="00530634">
        <w:t>,</w:t>
      </w:r>
      <w:proofErr w:type="gramEnd"/>
      <w:r w:rsidR="00530634" w:rsidRPr="00530634">
        <w:t xml:space="preserve"> улица Гастелло, 12</w:t>
      </w:r>
      <w:r w:rsidR="00530634">
        <w:t xml:space="preserve"> (корпус № 1)</w:t>
      </w:r>
      <w:r w:rsidR="00530634" w:rsidRPr="00530634">
        <w:t>;</w:t>
      </w:r>
      <w:r w:rsidR="00530634">
        <w:t xml:space="preserve"> </w:t>
      </w:r>
      <w:r w:rsidRPr="00BC34CD">
        <w:t>улица Ермака,  3(корпус</w:t>
      </w:r>
      <w:r w:rsidR="00530634">
        <w:t xml:space="preserve"> №</w:t>
      </w:r>
      <w:r w:rsidRPr="00BC34CD">
        <w:t xml:space="preserve"> 2);</w:t>
      </w:r>
    </w:p>
    <w:p w:rsidR="004A5D55" w:rsidRPr="00BC34CD" w:rsidRDefault="00B42F79" w:rsidP="004B1402">
      <w:r w:rsidRPr="00BC34CD">
        <w:t xml:space="preserve">Наименование предоставляемой услуги: </w:t>
      </w:r>
    </w:p>
    <w:p w:rsidR="00B42F79" w:rsidRPr="00BC34CD" w:rsidRDefault="00B42F79" w:rsidP="004B1402">
      <w:r w:rsidRPr="00BC34CD">
        <w:t xml:space="preserve">реализация, в соответствии с лицензией </w:t>
      </w:r>
      <w:r w:rsidR="004A5D55" w:rsidRPr="00BC34CD">
        <w:t>на образовательную деятельность, дополнительных</w:t>
      </w:r>
      <w:r w:rsidR="00BE125E">
        <w:t xml:space="preserve"> общеобразовательных, </w:t>
      </w:r>
      <w:r w:rsidR="004A5D55" w:rsidRPr="00BC34CD">
        <w:t xml:space="preserve"> общеразвивающих программ.</w:t>
      </w:r>
    </w:p>
    <w:p w:rsidR="004A5D55" w:rsidRPr="00BC34CD" w:rsidRDefault="004A5D55" w:rsidP="004B1402">
      <w:r w:rsidRPr="00BC34CD">
        <w:t>Сведения об объекте:</w:t>
      </w:r>
    </w:p>
    <w:p w:rsidR="00860622" w:rsidRPr="002E2C41" w:rsidRDefault="00860622" w:rsidP="004B1402">
      <w:pPr>
        <w:rPr>
          <w:b/>
          <w:vertAlign w:val="superscript"/>
        </w:rPr>
      </w:pPr>
      <w:r w:rsidRPr="00860622">
        <w:t>улица Гастелло, 12 (корпус № 1)</w:t>
      </w:r>
      <w:r w:rsidRPr="00860622">
        <w:rPr>
          <w:b/>
        </w:rPr>
        <w:t xml:space="preserve"> Отдельно стоящее </w:t>
      </w:r>
      <w:r w:rsidRPr="00860622">
        <w:t>двухэтажное</w:t>
      </w:r>
      <w:r w:rsidRPr="00860622">
        <w:rPr>
          <w:b/>
        </w:rPr>
        <w:t xml:space="preserve"> здание</w:t>
      </w:r>
      <w:r>
        <w:rPr>
          <w:b/>
        </w:rPr>
        <w:t xml:space="preserve"> </w:t>
      </w:r>
      <w:r w:rsidRPr="00860622">
        <w:t>1955 года постройки</w:t>
      </w:r>
      <w:r w:rsidRPr="00860622">
        <w:rPr>
          <w:b/>
        </w:rPr>
        <w:t xml:space="preserve">, </w:t>
      </w:r>
      <w:r w:rsidRPr="002E2C41">
        <w:t>площадью застройки</w:t>
      </w:r>
      <w:r w:rsidR="002E2C41">
        <w:t xml:space="preserve"> 788 м</w:t>
      </w:r>
      <w:proofErr w:type="gramStart"/>
      <w:r w:rsidR="002E2C41">
        <w:rPr>
          <w:vertAlign w:val="superscript"/>
        </w:rPr>
        <w:t>2</w:t>
      </w:r>
      <w:proofErr w:type="gramEnd"/>
      <w:r w:rsidR="002E2C41">
        <w:t xml:space="preserve">, </w:t>
      </w:r>
      <w:r w:rsidR="002E2C41" w:rsidRPr="002E2C41">
        <w:t>строительный объём здания</w:t>
      </w:r>
      <w:r w:rsidR="002E2C41">
        <w:t xml:space="preserve"> 3363 м</w:t>
      </w:r>
      <w:r w:rsidR="002E2C41">
        <w:rPr>
          <w:vertAlign w:val="superscript"/>
        </w:rPr>
        <w:t>3</w:t>
      </w:r>
      <w:r w:rsidR="002E2C41">
        <w:t>,</w:t>
      </w:r>
      <w:r w:rsidR="002E2C41" w:rsidRPr="002E2C41">
        <w:t xml:space="preserve"> подвала нет. Общая площадь помещений</w:t>
      </w:r>
      <w:r w:rsidR="002E2C41">
        <w:t xml:space="preserve"> </w:t>
      </w:r>
      <w:r w:rsidR="002E2C41" w:rsidRPr="002E2C41">
        <w:t xml:space="preserve">учреждения </w:t>
      </w:r>
      <w:r w:rsidR="002E2C41">
        <w:t>788м</w:t>
      </w:r>
      <w:r w:rsidR="002E2C41">
        <w:rPr>
          <w:vertAlign w:val="superscript"/>
        </w:rPr>
        <w:t>2</w:t>
      </w:r>
    </w:p>
    <w:p w:rsidR="00BE125E" w:rsidRDefault="00860622" w:rsidP="004B1402">
      <w:pPr>
        <w:rPr>
          <w:vertAlign w:val="superscript"/>
        </w:rPr>
      </w:pPr>
      <w:r w:rsidRPr="00860622">
        <w:t>улица Ермака,  3</w:t>
      </w:r>
      <w:r w:rsidR="00CA5AC8">
        <w:t xml:space="preserve"> </w:t>
      </w:r>
      <w:r w:rsidRPr="00860622">
        <w:t>(корпус № 2)</w:t>
      </w:r>
      <w:r>
        <w:t xml:space="preserve"> </w:t>
      </w:r>
      <w:r w:rsidR="004A5D55" w:rsidRPr="00BC34CD">
        <w:rPr>
          <w:b/>
        </w:rPr>
        <w:t xml:space="preserve">Отдельно стоящее </w:t>
      </w:r>
      <w:r w:rsidR="004A5D55" w:rsidRPr="00BC34CD">
        <w:t xml:space="preserve">двухэтажное </w:t>
      </w:r>
      <w:r w:rsidR="004A5D55" w:rsidRPr="00BC34CD">
        <w:rPr>
          <w:b/>
        </w:rPr>
        <w:t>здание</w:t>
      </w:r>
      <w:r w:rsidR="004A5D55" w:rsidRPr="00BC34CD">
        <w:t>1955 года постройки, площадью застройки</w:t>
      </w:r>
      <w:r w:rsidR="004A5D55" w:rsidRPr="00BC34CD">
        <w:rPr>
          <w:b/>
        </w:rPr>
        <w:t xml:space="preserve"> </w:t>
      </w:r>
      <w:r w:rsidR="004A5D55" w:rsidRPr="002E2C41">
        <w:t>672,3 м</w:t>
      </w:r>
      <w:proofErr w:type="gramStart"/>
      <w:r w:rsidR="002E2C41" w:rsidRPr="002E2C41">
        <w:rPr>
          <w:vertAlign w:val="superscript"/>
        </w:rPr>
        <w:t>2</w:t>
      </w:r>
      <w:proofErr w:type="gramEnd"/>
      <w:r w:rsidR="004A5D55" w:rsidRPr="00BC34CD">
        <w:t xml:space="preserve">, строительный объём здания </w:t>
      </w:r>
      <w:r w:rsidR="004A5D55" w:rsidRPr="002E2C41">
        <w:t>672,3 м</w:t>
      </w:r>
      <w:r w:rsidR="002E2C41" w:rsidRPr="002E2C41">
        <w:rPr>
          <w:vertAlign w:val="superscript"/>
        </w:rPr>
        <w:t>3</w:t>
      </w:r>
      <w:r w:rsidR="004A5D55" w:rsidRPr="00BC34CD">
        <w:t xml:space="preserve"> , подвала нет. Общая площадь помещений</w:t>
      </w:r>
      <w:r w:rsidR="002E2C41">
        <w:t xml:space="preserve"> </w:t>
      </w:r>
      <w:r w:rsidR="004A5D55" w:rsidRPr="00BC34CD">
        <w:t xml:space="preserve">учреждения  </w:t>
      </w:r>
      <w:r w:rsidR="004A5D55" w:rsidRPr="002E2C41">
        <w:t>614,1 м</w:t>
      </w:r>
      <w:proofErr w:type="gramStart"/>
      <w:r w:rsidR="002E2C41" w:rsidRPr="002E2C41">
        <w:rPr>
          <w:vertAlign w:val="superscript"/>
        </w:rPr>
        <w:t>2</w:t>
      </w:r>
      <w:proofErr w:type="gramEnd"/>
    </w:p>
    <w:p w:rsidR="004A5D55" w:rsidRPr="00BC34CD" w:rsidRDefault="00733DBC" w:rsidP="004B1402">
      <w:r w:rsidRPr="00BC34CD">
        <w:t>Название организации, которая предоставляет услугу населению (полное наименование - согласно Уставу, сокращённое наименование</w:t>
      </w:r>
      <w:r w:rsidR="00D901B8" w:rsidRPr="00BC34CD">
        <w:t>)</w:t>
      </w:r>
    </w:p>
    <w:p w:rsidR="00D901B8" w:rsidRPr="00F76688" w:rsidRDefault="00D901B8" w:rsidP="004B1402">
      <w:pPr>
        <w:rPr>
          <w:color w:val="FF0000"/>
        </w:rPr>
      </w:pPr>
      <w:r w:rsidRPr="00BC34CD">
        <w:t>Муниципальное бюджетное учреждение дополнительного образования  «Дом детского творчества города Белово» (МБУДО ДДТ города Белово)</w:t>
      </w:r>
      <w:r w:rsidR="00530634" w:rsidRPr="00530634">
        <w:tab/>
      </w:r>
    </w:p>
    <w:p w:rsidR="004A5D55" w:rsidRPr="00530634" w:rsidRDefault="00530634" w:rsidP="004B1402">
      <w:r>
        <w:t>Официальный а</w:t>
      </w:r>
      <w:r w:rsidR="00D901B8" w:rsidRPr="00530634">
        <w:t>дрес местонахождения организации: Кемеровская область, город  Белово,</w:t>
      </w:r>
      <w:r w:rsidR="00BE125E">
        <w:t xml:space="preserve"> посёлок городского типа Новый Г</w:t>
      </w:r>
      <w:r w:rsidR="00D901B8" w:rsidRPr="00530634">
        <w:t>ородок,  улица Гастелло, 12;</w:t>
      </w:r>
    </w:p>
    <w:p w:rsidR="00D901B8" w:rsidRPr="00BC34CD" w:rsidRDefault="00D901B8" w:rsidP="004B1402">
      <w:pPr>
        <w:rPr>
          <w:b/>
        </w:rPr>
      </w:pPr>
      <w:r w:rsidRPr="00BC34CD">
        <w:t>Основание для пользования объектом (оперативное управление, аренда, собственность</w:t>
      </w:r>
      <w:r w:rsidR="00BC34CD" w:rsidRPr="00BC34CD">
        <w:t xml:space="preserve">): </w:t>
      </w:r>
      <w:r w:rsidR="00BC34CD" w:rsidRPr="00BC34CD">
        <w:rPr>
          <w:b/>
        </w:rPr>
        <w:t>оперативное управление</w:t>
      </w:r>
    </w:p>
    <w:p w:rsidR="00BC34CD" w:rsidRPr="00BC34CD" w:rsidRDefault="00BC34CD" w:rsidP="004B1402">
      <w:r w:rsidRPr="00BC34CD">
        <w:t xml:space="preserve">Форма собственности (государственная, муниципальная, частная): </w:t>
      </w:r>
      <w:r w:rsidRPr="00BC34CD">
        <w:rPr>
          <w:b/>
        </w:rPr>
        <w:t>муниципальная</w:t>
      </w:r>
    </w:p>
    <w:p w:rsidR="00EF1543" w:rsidRPr="00BC34CD" w:rsidRDefault="00BC34CD" w:rsidP="004B1402">
      <w:pPr>
        <w:rPr>
          <w:b/>
        </w:rPr>
      </w:pPr>
      <w:r w:rsidRPr="00BC34CD">
        <w:t xml:space="preserve">Административно-территориальная подведомственность (федеральная, региональная, муниципальная): </w:t>
      </w:r>
      <w:r w:rsidRPr="00BC34CD">
        <w:rPr>
          <w:b/>
        </w:rPr>
        <w:t>муниципальная</w:t>
      </w:r>
    </w:p>
    <w:p w:rsidR="00BC34CD" w:rsidRDefault="00BC34CD" w:rsidP="004B1402">
      <w:r w:rsidRPr="00BC34CD">
        <w:t xml:space="preserve">Наименование и адрес вышестоящей организации: Управление образования Администрации Беловского городского округа, </w:t>
      </w:r>
      <w:proofErr w:type="gramStart"/>
      <w:r w:rsidRPr="00BC34CD">
        <w:t>г</w:t>
      </w:r>
      <w:proofErr w:type="gramEnd"/>
      <w:r w:rsidRPr="00BC34CD">
        <w:t>. Белово, ул. Юности, дом 10.</w:t>
      </w:r>
    </w:p>
    <w:p w:rsidR="00BC34CD" w:rsidRPr="00F76688" w:rsidRDefault="00BC34CD" w:rsidP="004B1402">
      <w:pPr>
        <w:rPr>
          <w:b/>
        </w:rPr>
      </w:pPr>
      <w:r w:rsidRPr="00F76688">
        <w:rPr>
          <w:b/>
          <w:lang w:val="en-US"/>
        </w:rPr>
        <w:t>II</w:t>
      </w:r>
      <w:r w:rsidRPr="00F76688">
        <w:rPr>
          <w:b/>
        </w:rPr>
        <w:t xml:space="preserve">. </w:t>
      </w:r>
      <w:r w:rsidR="00F90241" w:rsidRPr="00F76688">
        <w:rPr>
          <w:b/>
        </w:rPr>
        <w:t>КРАТКАЯ ХАРАКТЕРИСТИКА ДЕЙСТВУЮЩЕГО ПОРЯДКА ПРЕДОСТАВЛЕНИЯ НА ОБЪЕКТЕ УСЛУГ НАСЕЛЕНИЮ</w:t>
      </w:r>
    </w:p>
    <w:p w:rsidR="00BC34CD" w:rsidRDefault="00BC34CD" w:rsidP="004B1402">
      <w:pPr>
        <w:rPr>
          <w:b/>
        </w:rPr>
      </w:pPr>
      <w:r>
        <w:t xml:space="preserve">Сфера деятельности: </w:t>
      </w:r>
      <w:r>
        <w:rPr>
          <w:b/>
        </w:rPr>
        <w:t>образование</w:t>
      </w:r>
    </w:p>
    <w:p w:rsidR="004B1402" w:rsidRDefault="00BC34CD" w:rsidP="004B1402">
      <w:r>
        <w:t>Плановая мощность (посещаемость, количество обслуживаемых в день</w:t>
      </w:r>
      <w:r w:rsidR="00BB1C37">
        <w:t xml:space="preserve">, вместимость, </w:t>
      </w:r>
      <w:r w:rsidR="00BB1C37" w:rsidRPr="00BE125E">
        <w:t>пропускная способность</w:t>
      </w:r>
      <w:r w:rsidR="00BB1C37">
        <w:t xml:space="preserve">): </w:t>
      </w:r>
      <w:r w:rsidR="004B1402" w:rsidRPr="004B1402">
        <w:t>корпус № 1</w:t>
      </w:r>
      <w:r w:rsidR="000D4799">
        <w:t xml:space="preserve"> – </w:t>
      </w:r>
      <w:r w:rsidR="00BE125E">
        <w:rPr>
          <w:b/>
        </w:rPr>
        <w:t>55</w:t>
      </w:r>
      <w:r w:rsidR="000D4799" w:rsidRPr="000D4799">
        <w:rPr>
          <w:b/>
        </w:rPr>
        <w:t>0 человек</w:t>
      </w:r>
    </w:p>
    <w:p w:rsidR="00BC34CD" w:rsidRDefault="004B1402" w:rsidP="004B1402">
      <w:pPr>
        <w:rPr>
          <w:b/>
        </w:rPr>
      </w:pPr>
      <w:r>
        <w:t xml:space="preserve">                                             </w:t>
      </w:r>
      <w:r w:rsidRPr="004B1402">
        <w:t>корпус № 2</w:t>
      </w:r>
      <w:r w:rsidR="000D4799">
        <w:t xml:space="preserve"> - </w:t>
      </w:r>
      <w:r w:rsidR="00BE125E">
        <w:rPr>
          <w:b/>
        </w:rPr>
        <w:t>275</w:t>
      </w:r>
      <w:r w:rsidR="000D4799" w:rsidRPr="000D4799">
        <w:rPr>
          <w:b/>
        </w:rPr>
        <w:t xml:space="preserve"> человек</w:t>
      </w:r>
    </w:p>
    <w:p w:rsidR="00BB1C37" w:rsidRDefault="00BB1C37" w:rsidP="004B1402">
      <w:pPr>
        <w:rPr>
          <w:b/>
        </w:rPr>
      </w:pPr>
      <w:proofErr w:type="gramStart"/>
      <w:r>
        <w:lastRenderedPageBreak/>
        <w:t>Форма оказания услуг (на объекте, с длительным пребыванием,</w:t>
      </w:r>
      <w:r w:rsidR="009F3855">
        <w:t xml:space="preserve"> </w:t>
      </w:r>
      <w:r>
        <w:t xml:space="preserve"> в т. ч. проживанием, обеспечение</w:t>
      </w:r>
      <w:r w:rsidR="009F3855">
        <w:t xml:space="preserve"> </w:t>
      </w:r>
      <w:r>
        <w:t xml:space="preserve"> доступа к месту предоставления услуги,  на дому, дистанционно):</w:t>
      </w:r>
      <w:r w:rsidR="003C085F">
        <w:t xml:space="preserve"> </w:t>
      </w:r>
      <w:r>
        <w:t xml:space="preserve"> </w:t>
      </w:r>
      <w:r w:rsidRPr="00BB1C37">
        <w:rPr>
          <w:b/>
        </w:rPr>
        <w:t>на объекте</w:t>
      </w:r>
      <w:r>
        <w:rPr>
          <w:b/>
        </w:rPr>
        <w:t>,  дистанционно.</w:t>
      </w:r>
      <w:proofErr w:type="gramEnd"/>
    </w:p>
    <w:p w:rsidR="00BB1C37" w:rsidRDefault="00BB1C37" w:rsidP="004B1402">
      <w:pPr>
        <w:rPr>
          <w:b/>
        </w:rPr>
      </w:pPr>
      <w:r>
        <w:t>Категории обслуживаемого населения по возрасту (де</w:t>
      </w:r>
      <w:r w:rsidR="009F3855">
        <w:t xml:space="preserve">ти, взрослые трудоспособного возраста, пожилые, все возрастные категории): </w:t>
      </w:r>
      <w:r w:rsidR="009F3855">
        <w:rPr>
          <w:b/>
        </w:rPr>
        <w:t>дети 5-18 лет.</w:t>
      </w:r>
    </w:p>
    <w:p w:rsidR="00F76688" w:rsidRDefault="009F3855" w:rsidP="004B1402">
      <w:pPr>
        <w:rPr>
          <w:b/>
        </w:rPr>
      </w:pPr>
      <w:r>
        <w:t xml:space="preserve">Категории обслуживаемых инвалидов (инвалиды с нарушением опорно-двигательного аппарата; нарушениями зрения, нарушениями слуха): </w:t>
      </w:r>
      <w:r>
        <w:rPr>
          <w:b/>
        </w:rPr>
        <w:t>нет.</w:t>
      </w:r>
    </w:p>
    <w:p w:rsidR="009F3855" w:rsidRPr="00F76688" w:rsidRDefault="009F3855" w:rsidP="004B1402">
      <w:pPr>
        <w:rPr>
          <w:b/>
        </w:rPr>
      </w:pPr>
      <w:r w:rsidRPr="00F76688">
        <w:rPr>
          <w:b/>
          <w:lang w:val="en-US"/>
        </w:rPr>
        <w:t>III</w:t>
      </w:r>
      <w:r w:rsidRPr="00F76688">
        <w:rPr>
          <w:b/>
        </w:rPr>
        <w:t>.</w:t>
      </w:r>
      <w:r w:rsidR="00F90241" w:rsidRPr="00F76688">
        <w:rPr>
          <w:b/>
        </w:rPr>
        <w:t xml:space="preserve"> </w:t>
      </w:r>
      <w:r w:rsidRPr="00F76688">
        <w:rPr>
          <w:b/>
        </w:rPr>
        <w:t>ОЦЕНКА СОСТОЯНИЯ И ИМЕЮЩИХСЯ НЕДОСТАТКОВ В ОБЕСПЕЧЕНИИ     УСЛОВИЙ ДОСТУПНОСТИ ДЛЯ ИНВАЛИДОВ ОБЪЕКТА</w:t>
      </w:r>
    </w:p>
    <w:tbl>
      <w:tblPr>
        <w:tblStyle w:val="a4"/>
        <w:tblW w:w="0" w:type="auto"/>
        <w:tblLook w:val="04A0"/>
      </w:tblPr>
      <w:tblGrid>
        <w:gridCol w:w="675"/>
        <w:gridCol w:w="6804"/>
        <w:gridCol w:w="2092"/>
      </w:tblGrid>
      <w:tr w:rsidR="009F3855" w:rsidTr="00BF7E1F">
        <w:tc>
          <w:tcPr>
            <w:tcW w:w="675" w:type="dxa"/>
          </w:tcPr>
          <w:p w:rsidR="009F3855" w:rsidRDefault="009F3855" w:rsidP="004B1402">
            <w:r>
              <w:t>№</w:t>
            </w:r>
          </w:p>
          <w:p w:rsidR="009F3855" w:rsidRPr="009F3855" w:rsidRDefault="009F3855" w:rsidP="004B1402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4" w:type="dxa"/>
          </w:tcPr>
          <w:p w:rsidR="009F3855" w:rsidRDefault="009F3855" w:rsidP="004B1402">
            <w:r>
              <w:t>Основные показатели доступности для инвалидов объекта</w:t>
            </w:r>
          </w:p>
        </w:tc>
        <w:tc>
          <w:tcPr>
            <w:tcW w:w="2092" w:type="dxa"/>
          </w:tcPr>
          <w:p w:rsidR="00984FA6" w:rsidRDefault="00984FA6" w:rsidP="004B1402">
            <w: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9F3855" w:rsidTr="00BF7E1F">
        <w:trPr>
          <w:trHeight w:val="556"/>
        </w:trPr>
        <w:tc>
          <w:tcPr>
            <w:tcW w:w="675" w:type="dxa"/>
          </w:tcPr>
          <w:p w:rsidR="009F3855" w:rsidRPr="00BE125E" w:rsidRDefault="00BE125E" w:rsidP="00BE125E">
            <w:pPr>
              <w:ind w:right="144"/>
              <w:jc w:val="both"/>
            </w:pPr>
            <w:r>
              <w:t>1.</w:t>
            </w:r>
          </w:p>
        </w:tc>
        <w:tc>
          <w:tcPr>
            <w:tcW w:w="6804" w:type="dxa"/>
          </w:tcPr>
          <w:p w:rsidR="009F3855" w:rsidRPr="00984FA6" w:rsidRDefault="00984FA6" w:rsidP="004B1402">
            <w:r w:rsidRPr="00984FA6">
              <w:t>Выделенные стоянки автотранспортных сре</w:t>
            </w:r>
            <w:proofErr w:type="gramStart"/>
            <w:r w:rsidRPr="00984FA6">
              <w:t>дств дл</w:t>
            </w:r>
            <w:proofErr w:type="gramEnd"/>
            <w:r w:rsidRPr="00984FA6">
              <w:t>я инвалидов</w:t>
            </w:r>
          </w:p>
        </w:tc>
        <w:tc>
          <w:tcPr>
            <w:tcW w:w="2092" w:type="dxa"/>
          </w:tcPr>
          <w:p w:rsidR="009F3855" w:rsidRPr="00F90241" w:rsidRDefault="00984FA6" w:rsidP="004B1402">
            <w:r w:rsidRPr="00F90241">
              <w:t xml:space="preserve">Нет </w:t>
            </w:r>
          </w:p>
        </w:tc>
      </w:tr>
      <w:tr w:rsidR="009F3855" w:rsidTr="00BF7E1F">
        <w:tc>
          <w:tcPr>
            <w:tcW w:w="675" w:type="dxa"/>
          </w:tcPr>
          <w:p w:rsidR="009F3855" w:rsidRPr="00BE125E" w:rsidRDefault="00BE125E" w:rsidP="00BE125E">
            <w:r w:rsidRPr="00BE125E">
              <w:t>2.</w:t>
            </w:r>
          </w:p>
        </w:tc>
        <w:tc>
          <w:tcPr>
            <w:tcW w:w="6804" w:type="dxa"/>
          </w:tcPr>
          <w:p w:rsidR="009F3855" w:rsidRPr="00984FA6" w:rsidRDefault="00984FA6" w:rsidP="004B1402">
            <w:r>
              <w:t>Сменные кресла-коляски</w:t>
            </w:r>
          </w:p>
        </w:tc>
        <w:tc>
          <w:tcPr>
            <w:tcW w:w="2092" w:type="dxa"/>
          </w:tcPr>
          <w:p w:rsidR="009F3855" w:rsidRPr="00F90241" w:rsidRDefault="00984FA6" w:rsidP="004B1402">
            <w:r w:rsidRPr="00F90241">
              <w:t>Нет</w:t>
            </w:r>
          </w:p>
        </w:tc>
      </w:tr>
      <w:tr w:rsidR="009F3855" w:rsidTr="00BF7E1F">
        <w:tc>
          <w:tcPr>
            <w:tcW w:w="675" w:type="dxa"/>
          </w:tcPr>
          <w:p w:rsidR="009F3855" w:rsidRPr="00BE125E" w:rsidRDefault="00BE125E" w:rsidP="00BE125E">
            <w:r w:rsidRPr="00BE125E">
              <w:t>3.</w:t>
            </w:r>
          </w:p>
        </w:tc>
        <w:tc>
          <w:tcPr>
            <w:tcW w:w="6804" w:type="dxa"/>
          </w:tcPr>
          <w:p w:rsidR="009F3855" w:rsidRPr="00984FA6" w:rsidRDefault="00984FA6" w:rsidP="004B1402">
            <w:r>
              <w:t>Адоптированные лифты</w:t>
            </w:r>
          </w:p>
        </w:tc>
        <w:tc>
          <w:tcPr>
            <w:tcW w:w="2092" w:type="dxa"/>
          </w:tcPr>
          <w:p w:rsidR="009F3855" w:rsidRPr="00F90241" w:rsidRDefault="00984FA6" w:rsidP="004B1402">
            <w:r w:rsidRPr="00F90241">
              <w:t>Нет</w:t>
            </w:r>
          </w:p>
        </w:tc>
      </w:tr>
      <w:tr w:rsidR="009F3855" w:rsidTr="00BF7E1F">
        <w:tc>
          <w:tcPr>
            <w:tcW w:w="675" w:type="dxa"/>
          </w:tcPr>
          <w:p w:rsidR="009F3855" w:rsidRPr="00BE125E" w:rsidRDefault="00BE125E" w:rsidP="00BE125E">
            <w:r w:rsidRPr="00BE125E">
              <w:t>4.</w:t>
            </w:r>
          </w:p>
        </w:tc>
        <w:tc>
          <w:tcPr>
            <w:tcW w:w="6804" w:type="dxa"/>
          </w:tcPr>
          <w:p w:rsidR="009F3855" w:rsidRPr="00984FA6" w:rsidRDefault="00984FA6" w:rsidP="004B1402">
            <w:r>
              <w:t xml:space="preserve">Поручни </w:t>
            </w:r>
          </w:p>
        </w:tc>
        <w:tc>
          <w:tcPr>
            <w:tcW w:w="2092" w:type="dxa"/>
          </w:tcPr>
          <w:p w:rsidR="009F3855" w:rsidRPr="00F90241" w:rsidRDefault="00984FA6" w:rsidP="004B1402">
            <w:r w:rsidRPr="00F90241">
              <w:t>Нет</w:t>
            </w:r>
          </w:p>
        </w:tc>
      </w:tr>
      <w:tr w:rsidR="009F3855" w:rsidTr="00BF7E1F">
        <w:tc>
          <w:tcPr>
            <w:tcW w:w="675" w:type="dxa"/>
          </w:tcPr>
          <w:p w:rsidR="009F3855" w:rsidRPr="00BE125E" w:rsidRDefault="00BE125E" w:rsidP="00BE125E">
            <w:r w:rsidRPr="00BE125E">
              <w:t>5.</w:t>
            </w:r>
          </w:p>
        </w:tc>
        <w:tc>
          <w:tcPr>
            <w:tcW w:w="6804" w:type="dxa"/>
          </w:tcPr>
          <w:p w:rsidR="009F3855" w:rsidRPr="00984FA6" w:rsidRDefault="00984FA6" w:rsidP="004B1402">
            <w:r>
              <w:t xml:space="preserve">Пандусы </w:t>
            </w:r>
          </w:p>
        </w:tc>
        <w:tc>
          <w:tcPr>
            <w:tcW w:w="2092" w:type="dxa"/>
          </w:tcPr>
          <w:p w:rsidR="009F3855" w:rsidRPr="00F90241" w:rsidRDefault="00984FA6" w:rsidP="004B1402">
            <w:r w:rsidRPr="00F90241">
              <w:t>Нет</w:t>
            </w:r>
          </w:p>
        </w:tc>
      </w:tr>
      <w:tr w:rsidR="009F3855" w:rsidTr="00BF7E1F">
        <w:tc>
          <w:tcPr>
            <w:tcW w:w="675" w:type="dxa"/>
          </w:tcPr>
          <w:p w:rsidR="009F3855" w:rsidRPr="00BE125E" w:rsidRDefault="00BE125E" w:rsidP="00BE125E">
            <w:r w:rsidRPr="00BE125E">
              <w:t>6.</w:t>
            </w:r>
          </w:p>
        </w:tc>
        <w:tc>
          <w:tcPr>
            <w:tcW w:w="6804" w:type="dxa"/>
          </w:tcPr>
          <w:p w:rsidR="009F3855" w:rsidRPr="00984FA6" w:rsidRDefault="00984FA6" w:rsidP="004B1402">
            <w:r>
              <w:t>Подъёмные платформы (аппарели)</w:t>
            </w:r>
          </w:p>
        </w:tc>
        <w:tc>
          <w:tcPr>
            <w:tcW w:w="2092" w:type="dxa"/>
          </w:tcPr>
          <w:p w:rsidR="009F3855" w:rsidRPr="00F90241" w:rsidRDefault="00984FA6" w:rsidP="004B1402">
            <w:r w:rsidRPr="00F90241">
              <w:t>Нет</w:t>
            </w:r>
          </w:p>
        </w:tc>
      </w:tr>
      <w:tr w:rsidR="009F3855" w:rsidTr="00BF7E1F">
        <w:tc>
          <w:tcPr>
            <w:tcW w:w="675" w:type="dxa"/>
          </w:tcPr>
          <w:p w:rsidR="009F3855" w:rsidRPr="00BE125E" w:rsidRDefault="00BE125E" w:rsidP="00BE125E">
            <w:r w:rsidRPr="00BE125E">
              <w:t>7.</w:t>
            </w:r>
          </w:p>
        </w:tc>
        <w:tc>
          <w:tcPr>
            <w:tcW w:w="6804" w:type="dxa"/>
          </w:tcPr>
          <w:p w:rsidR="009F3855" w:rsidRPr="00984FA6" w:rsidRDefault="00984FA6" w:rsidP="004B1402">
            <w:r>
              <w:t>Раздвижные двери</w:t>
            </w:r>
          </w:p>
        </w:tc>
        <w:tc>
          <w:tcPr>
            <w:tcW w:w="2092" w:type="dxa"/>
          </w:tcPr>
          <w:p w:rsidR="009F3855" w:rsidRPr="00F90241" w:rsidRDefault="00984FA6" w:rsidP="004B1402">
            <w:r w:rsidRPr="00F90241">
              <w:t>Нет</w:t>
            </w:r>
          </w:p>
        </w:tc>
      </w:tr>
      <w:tr w:rsidR="009F3855" w:rsidTr="00BF7E1F">
        <w:tc>
          <w:tcPr>
            <w:tcW w:w="675" w:type="dxa"/>
          </w:tcPr>
          <w:p w:rsidR="009F3855" w:rsidRPr="00BE125E" w:rsidRDefault="00BE125E" w:rsidP="00BE125E">
            <w:r w:rsidRPr="00BE125E">
              <w:t>8.</w:t>
            </w:r>
          </w:p>
        </w:tc>
        <w:tc>
          <w:tcPr>
            <w:tcW w:w="6804" w:type="dxa"/>
          </w:tcPr>
          <w:p w:rsidR="009F3855" w:rsidRPr="00984FA6" w:rsidRDefault="00984FA6" w:rsidP="004B1402">
            <w:r>
              <w:t>Доступные входные двери кабинетов</w:t>
            </w:r>
          </w:p>
        </w:tc>
        <w:tc>
          <w:tcPr>
            <w:tcW w:w="2092" w:type="dxa"/>
          </w:tcPr>
          <w:p w:rsidR="009F3855" w:rsidRPr="00F90241" w:rsidRDefault="00984FA6" w:rsidP="004B1402">
            <w:r w:rsidRPr="00F90241">
              <w:t>Нет</w:t>
            </w:r>
          </w:p>
        </w:tc>
      </w:tr>
      <w:tr w:rsidR="009F3855" w:rsidTr="00BF7E1F">
        <w:tc>
          <w:tcPr>
            <w:tcW w:w="675" w:type="dxa"/>
          </w:tcPr>
          <w:p w:rsidR="009F3855" w:rsidRPr="00BE125E" w:rsidRDefault="00BE125E" w:rsidP="00BE125E">
            <w:r w:rsidRPr="00BE125E">
              <w:t>9.</w:t>
            </w:r>
          </w:p>
        </w:tc>
        <w:tc>
          <w:tcPr>
            <w:tcW w:w="6804" w:type="dxa"/>
          </w:tcPr>
          <w:p w:rsidR="009F3855" w:rsidRPr="00984FA6" w:rsidRDefault="00984FA6" w:rsidP="004B1402">
            <w:r>
              <w:t>Доступные санитарно-гигиенические помещения</w:t>
            </w:r>
          </w:p>
        </w:tc>
        <w:tc>
          <w:tcPr>
            <w:tcW w:w="2092" w:type="dxa"/>
          </w:tcPr>
          <w:p w:rsidR="009F3855" w:rsidRPr="00F90241" w:rsidRDefault="00984FA6" w:rsidP="004B1402">
            <w:r w:rsidRPr="00F90241">
              <w:t>Нет</w:t>
            </w:r>
          </w:p>
        </w:tc>
      </w:tr>
      <w:tr w:rsidR="009F3855" w:rsidTr="00BF7E1F">
        <w:tc>
          <w:tcPr>
            <w:tcW w:w="675" w:type="dxa"/>
          </w:tcPr>
          <w:p w:rsidR="009F3855" w:rsidRPr="00BE125E" w:rsidRDefault="00BE125E" w:rsidP="00BE125E">
            <w:r w:rsidRPr="00BE125E">
              <w:t>10.</w:t>
            </w:r>
          </w:p>
        </w:tc>
        <w:tc>
          <w:tcPr>
            <w:tcW w:w="6804" w:type="dxa"/>
          </w:tcPr>
          <w:p w:rsidR="009F3855" w:rsidRPr="00984FA6" w:rsidRDefault="00D0435E" w:rsidP="004B1402">
            <w:r>
              <w:t>Достаточная ширина дверных проёмов, лестничных маршей, площадок</w:t>
            </w:r>
          </w:p>
        </w:tc>
        <w:tc>
          <w:tcPr>
            <w:tcW w:w="2092" w:type="dxa"/>
          </w:tcPr>
          <w:p w:rsidR="009F3855" w:rsidRPr="00F90241" w:rsidRDefault="00D0435E" w:rsidP="004B1402">
            <w:r w:rsidRPr="00F90241">
              <w:t>Нет</w:t>
            </w:r>
          </w:p>
        </w:tc>
      </w:tr>
      <w:tr w:rsidR="009F3855" w:rsidTr="00BF7E1F">
        <w:tc>
          <w:tcPr>
            <w:tcW w:w="675" w:type="dxa"/>
          </w:tcPr>
          <w:p w:rsidR="009F3855" w:rsidRPr="00BE125E" w:rsidRDefault="00BE125E" w:rsidP="00BE125E">
            <w:r w:rsidRPr="00BE125E">
              <w:t>11.</w:t>
            </w:r>
          </w:p>
        </w:tc>
        <w:tc>
          <w:tcPr>
            <w:tcW w:w="6804" w:type="dxa"/>
          </w:tcPr>
          <w:p w:rsidR="009F3855" w:rsidRPr="00984FA6" w:rsidRDefault="00D0435E" w:rsidP="004B1402">
            <w: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092" w:type="dxa"/>
          </w:tcPr>
          <w:p w:rsidR="009F3855" w:rsidRPr="00F90241" w:rsidRDefault="00D0435E" w:rsidP="004B1402">
            <w:r w:rsidRPr="00F90241">
              <w:t>Нет</w:t>
            </w:r>
          </w:p>
        </w:tc>
      </w:tr>
      <w:tr w:rsidR="009F3855" w:rsidTr="00BF7E1F">
        <w:tc>
          <w:tcPr>
            <w:tcW w:w="675" w:type="dxa"/>
          </w:tcPr>
          <w:p w:rsidR="009F3855" w:rsidRPr="00BE125E" w:rsidRDefault="00BE125E" w:rsidP="00BE125E">
            <w:r w:rsidRPr="00BE125E">
              <w:t>12.</w:t>
            </w:r>
          </w:p>
        </w:tc>
        <w:tc>
          <w:tcPr>
            <w:tcW w:w="6804" w:type="dxa"/>
          </w:tcPr>
          <w:p w:rsidR="009F3855" w:rsidRPr="00984FA6" w:rsidRDefault="00D0435E" w:rsidP="004B1402">
            <w:r>
              <w:t xml:space="preserve">Дублирование необходимой для </w:t>
            </w:r>
            <w:r w:rsidRPr="00D0435E">
              <w:t>инвалидо</w:t>
            </w:r>
            <w:r>
              <w:t>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092" w:type="dxa"/>
          </w:tcPr>
          <w:p w:rsidR="009F3855" w:rsidRPr="00F90241" w:rsidRDefault="00534B08" w:rsidP="004B1402">
            <w:r w:rsidRPr="00F90241">
              <w:t>Нет</w:t>
            </w:r>
          </w:p>
        </w:tc>
      </w:tr>
      <w:tr w:rsidR="009F3855" w:rsidTr="00BF7E1F">
        <w:tc>
          <w:tcPr>
            <w:tcW w:w="675" w:type="dxa"/>
          </w:tcPr>
          <w:p w:rsidR="009F3855" w:rsidRPr="00534B08" w:rsidRDefault="00D0435E" w:rsidP="004B1402">
            <w:r w:rsidRPr="00534B08">
              <w:t>13.</w:t>
            </w:r>
          </w:p>
        </w:tc>
        <w:tc>
          <w:tcPr>
            <w:tcW w:w="6804" w:type="dxa"/>
          </w:tcPr>
          <w:p w:rsidR="009F3855" w:rsidRPr="00984FA6" w:rsidRDefault="00D0435E" w:rsidP="004B1402">
            <w:r>
              <w:t xml:space="preserve">Дублирование </w:t>
            </w:r>
            <w:r w:rsidRPr="00D0435E">
              <w:t>необходимой для инвалидов</w:t>
            </w:r>
            <w:r>
              <w:t xml:space="preserve"> по слуху звуковой </w:t>
            </w:r>
            <w:r w:rsidR="00534B08" w:rsidRPr="00534B08">
              <w:t>информации</w:t>
            </w:r>
            <w:r w:rsidR="00534B08">
              <w:t xml:space="preserve"> зрительной </w:t>
            </w:r>
            <w:r w:rsidR="00534B08" w:rsidRPr="00534B08">
              <w:t>информаци</w:t>
            </w:r>
            <w:r w:rsidR="00534B08">
              <w:t>ей</w:t>
            </w:r>
          </w:p>
        </w:tc>
        <w:tc>
          <w:tcPr>
            <w:tcW w:w="2092" w:type="dxa"/>
          </w:tcPr>
          <w:p w:rsidR="009F3855" w:rsidRPr="00F90241" w:rsidRDefault="00534B08" w:rsidP="004B1402">
            <w:r w:rsidRPr="00F90241">
              <w:t>Нет</w:t>
            </w:r>
          </w:p>
        </w:tc>
      </w:tr>
      <w:tr w:rsidR="00534B08" w:rsidTr="00BF7E1F">
        <w:tc>
          <w:tcPr>
            <w:tcW w:w="675" w:type="dxa"/>
          </w:tcPr>
          <w:p w:rsidR="00534B08" w:rsidRPr="00534B08" w:rsidRDefault="00534B08" w:rsidP="004B1402">
            <w:r w:rsidRPr="00534B08">
              <w:t>14.</w:t>
            </w:r>
          </w:p>
        </w:tc>
        <w:tc>
          <w:tcPr>
            <w:tcW w:w="6804" w:type="dxa"/>
          </w:tcPr>
          <w:p w:rsidR="003C085F" w:rsidRDefault="00534B08" w:rsidP="004B1402">
            <w:r>
              <w:t xml:space="preserve">Иные </w:t>
            </w:r>
            <w:r w:rsidR="00BE125E">
              <w:t xml:space="preserve">  Доступные </w:t>
            </w:r>
            <w:r w:rsidR="003C085F" w:rsidRPr="003C085F">
              <w:t>кнопки вызова;</w:t>
            </w:r>
          </w:p>
          <w:p w:rsidR="003C085F" w:rsidRDefault="003C085F" w:rsidP="004B1402">
            <w:r>
              <w:t xml:space="preserve"> Крыльцо адаптировано для беспрепятственного попадания в здание</w:t>
            </w:r>
          </w:p>
        </w:tc>
        <w:tc>
          <w:tcPr>
            <w:tcW w:w="2092" w:type="dxa"/>
          </w:tcPr>
          <w:p w:rsidR="000D4799" w:rsidRDefault="000D4799" w:rsidP="004B1402">
            <w:r>
              <w:t>Есть</w:t>
            </w:r>
          </w:p>
          <w:p w:rsidR="000D4799" w:rsidRPr="00534B08" w:rsidRDefault="000D4799" w:rsidP="004B1402">
            <w:r>
              <w:t xml:space="preserve">Есть  </w:t>
            </w:r>
          </w:p>
        </w:tc>
      </w:tr>
    </w:tbl>
    <w:p w:rsidR="009F3855" w:rsidRPr="00534B08" w:rsidRDefault="009F3855" w:rsidP="004B1402"/>
    <w:p w:rsidR="00534B08" w:rsidRPr="00F76688" w:rsidRDefault="00534B08" w:rsidP="004B1402">
      <w:pPr>
        <w:rPr>
          <w:b/>
        </w:rPr>
      </w:pPr>
      <w:r w:rsidRPr="00F76688">
        <w:rPr>
          <w:b/>
          <w:lang w:val="en-US"/>
        </w:rPr>
        <w:t>IV</w:t>
      </w:r>
      <w:r w:rsidRPr="00F76688">
        <w:rPr>
          <w:b/>
        </w:rPr>
        <w:t xml:space="preserve">. ОЦЕНКА </w:t>
      </w:r>
      <w:proofErr w:type="gramStart"/>
      <w:r w:rsidRPr="00F76688">
        <w:rPr>
          <w:b/>
        </w:rPr>
        <w:t>СОСТОЯНИЯ  И</w:t>
      </w:r>
      <w:proofErr w:type="gramEnd"/>
      <w:r w:rsidRPr="00F76688">
        <w:rPr>
          <w:b/>
        </w:rPr>
        <w:t xml:space="preserve"> ИМЕЮЩИХСЯ НЕДОСТАТКОВ В     ОБЕСПЕЧЕНИИ УСЛОВИЙ ДОСТУПНОСТИ ДЛЯ ИНВАЛИДОВ    ПРЕДОСТАВЛЯЕМЫХ УСЛУГ</w:t>
      </w:r>
    </w:p>
    <w:tbl>
      <w:tblPr>
        <w:tblStyle w:val="a4"/>
        <w:tblW w:w="0" w:type="auto"/>
        <w:tblLook w:val="04A0"/>
      </w:tblPr>
      <w:tblGrid>
        <w:gridCol w:w="675"/>
        <w:gridCol w:w="6793"/>
        <w:gridCol w:w="2103"/>
      </w:tblGrid>
      <w:tr w:rsidR="00BF7E1F" w:rsidTr="00BF7E1F">
        <w:tc>
          <w:tcPr>
            <w:tcW w:w="675" w:type="dxa"/>
          </w:tcPr>
          <w:p w:rsidR="00BF7E1F" w:rsidRDefault="00BF7E1F" w:rsidP="004B1402">
            <w:r>
              <w:t>№</w:t>
            </w:r>
          </w:p>
          <w:p w:rsidR="00BF7E1F" w:rsidRPr="009F3855" w:rsidRDefault="00BF7E1F" w:rsidP="004B1402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93" w:type="dxa"/>
          </w:tcPr>
          <w:p w:rsidR="00BF7E1F" w:rsidRDefault="00BF7E1F" w:rsidP="004B1402">
            <w:r>
              <w:t>Основные показатели доступности для инвалидов предоставляемой услуги</w:t>
            </w:r>
          </w:p>
        </w:tc>
        <w:tc>
          <w:tcPr>
            <w:tcW w:w="2103" w:type="dxa"/>
          </w:tcPr>
          <w:p w:rsidR="00BF7E1F" w:rsidRDefault="00BF7E1F" w:rsidP="004B1402">
            <w:r>
              <w:t xml:space="preserve">Оценка состояния и имеющихся недостатков в обеспечении условий доступности для инвалидов </w:t>
            </w:r>
            <w:r w:rsidRPr="00BF7E1F">
              <w:t>предоставляемой услуги</w:t>
            </w:r>
          </w:p>
        </w:tc>
      </w:tr>
      <w:tr w:rsidR="00BF7E1F" w:rsidTr="00BF7E1F">
        <w:trPr>
          <w:trHeight w:val="1142"/>
        </w:trPr>
        <w:tc>
          <w:tcPr>
            <w:tcW w:w="675" w:type="dxa"/>
          </w:tcPr>
          <w:p w:rsidR="00BF7E1F" w:rsidRPr="00BF7E1F" w:rsidRDefault="00BF7E1F" w:rsidP="004B1402">
            <w:r w:rsidRPr="00BF7E1F">
              <w:t>1.</w:t>
            </w:r>
          </w:p>
        </w:tc>
        <w:tc>
          <w:tcPr>
            <w:tcW w:w="6793" w:type="dxa"/>
          </w:tcPr>
          <w:p w:rsidR="00BF7E1F" w:rsidRPr="00BF7E1F" w:rsidRDefault="00BF7E1F" w:rsidP="004B1402">
            <w:r w:rsidRPr="00BF7E1F">
              <w:t xml:space="preserve">Наличие </w:t>
            </w:r>
            <w:r>
              <w:t>при входе выве</w:t>
            </w:r>
            <w:r w:rsidRPr="00BF7E1F">
              <w:t>ски с названием организации</w:t>
            </w:r>
            <w:r>
              <w:t xml:space="preserve">, графиком работы, планом здания, </w:t>
            </w:r>
            <w:proofErr w:type="gramStart"/>
            <w:r>
              <w:t>выполненных</w:t>
            </w:r>
            <w:proofErr w:type="gramEnd"/>
            <w:r>
              <w:t xml:space="preserve">  </w:t>
            </w:r>
            <w:r w:rsidRPr="00BF7E1F">
              <w:t>рельефно-точечным шрифтом Брайля и на контрастном фоне</w:t>
            </w:r>
          </w:p>
        </w:tc>
        <w:tc>
          <w:tcPr>
            <w:tcW w:w="2103" w:type="dxa"/>
          </w:tcPr>
          <w:p w:rsidR="00BF7E1F" w:rsidRPr="00F90241" w:rsidRDefault="00BF7E1F" w:rsidP="004B1402">
            <w:r w:rsidRPr="00F90241">
              <w:t>Нет</w:t>
            </w:r>
          </w:p>
        </w:tc>
      </w:tr>
      <w:tr w:rsidR="00BF7E1F" w:rsidTr="00BF7E1F">
        <w:tc>
          <w:tcPr>
            <w:tcW w:w="675" w:type="dxa"/>
          </w:tcPr>
          <w:p w:rsidR="00BF7E1F" w:rsidRPr="00BF7E1F" w:rsidRDefault="00BF7E1F" w:rsidP="004B1402">
            <w:r w:rsidRPr="00BF7E1F">
              <w:t>2.</w:t>
            </w:r>
          </w:p>
        </w:tc>
        <w:tc>
          <w:tcPr>
            <w:tcW w:w="6793" w:type="dxa"/>
          </w:tcPr>
          <w:p w:rsidR="00BF7E1F" w:rsidRPr="00BF7E1F" w:rsidRDefault="00BF7E1F" w:rsidP="004B1402">
            <w: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об информации необходимых для получения услуги документов, о совершении ими других </w:t>
            </w:r>
            <w:r w:rsidR="00E02B35">
              <w:t xml:space="preserve"> </w:t>
            </w:r>
            <w:r w:rsidR="00E02B35" w:rsidRPr="00E02B35">
              <w:t>необходимой для получения</w:t>
            </w:r>
            <w:r w:rsidR="00E02B35">
              <w:t xml:space="preserve"> услуги действий</w:t>
            </w:r>
          </w:p>
        </w:tc>
        <w:tc>
          <w:tcPr>
            <w:tcW w:w="2103" w:type="dxa"/>
          </w:tcPr>
          <w:p w:rsidR="00BF7E1F" w:rsidRPr="00F90241" w:rsidRDefault="00E02B35" w:rsidP="004B1402">
            <w:r w:rsidRPr="00F90241">
              <w:t>Нет</w:t>
            </w:r>
          </w:p>
        </w:tc>
      </w:tr>
      <w:tr w:rsidR="00BF7E1F" w:rsidTr="00BF7E1F">
        <w:tc>
          <w:tcPr>
            <w:tcW w:w="675" w:type="dxa"/>
          </w:tcPr>
          <w:p w:rsidR="00BF7E1F" w:rsidRPr="00BF7E1F" w:rsidRDefault="00BF7E1F" w:rsidP="004B1402">
            <w:r w:rsidRPr="00BF7E1F">
              <w:t>3.</w:t>
            </w:r>
          </w:p>
        </w:tc>
        <w:tc>
          <w:tcPr>
            <w:tcW w:w="6793" w:type="dxa"/>
          </w:tcPr>
          <w:p w:rsidR="00BF7E1F" w:rsidRPr="00BF7E1F" w:rsidRDefault="00E02B35" w:rsidP="004B1402">
            <w:r>
              <w:t xml:space="preserve">Проведение инструктирования или обучения сотрудников, предоставляющих услуги населению, для работы с инвалидами, </w:t>
            </w:r>
            <w:r w:rsidRPr="00E02B35">
              <w:t>по</w:t>
            </w:r>
            <w:r>
              <w:t xml:space="preserve"> вопросам, связанным  с обеспечением доступности для них объектов и услуг</w:t>
            </w:r>
          </w:p>
        </w:tc>
        <w:tc>
          <w:tcPr>
            <w:tcW w:w="2103" w:type="dxa"/>
          </w:tcPr>
          <w:p w:rsidR="00BF7E1F" w:rsidRPr="00F90241" w:rsidRDefault="00E02B35" w:rsidP="004B1402">
            <w:r w:rsidRPr="00F90241">
              <w:t>Нет</w:t>
            </w:r>
          </w:p>
        </w:tc>
      </w:tr>
      <w:tr w:rsidR="00BF7E1F" w:rsidTr="00BF7E1F">
        <w:tc>
          <w:tcPr>
            <w:tcW w:w="675" w:type="dxa"/>
          </w:tcPr>
          <w:p w:rsidR="00BF7E1F" w:rsidRPr="00BF7E1F" w:rsidRDefault="00BF7E1F" w:rsidP="004B1402">
            <w:r w:rsidRPr="00BF7E1F">
              <w:t>4.</w:t>
            </w:r>
          </w:p>
        </w:tc>
        <w:tc>
          <w:tcPr>
            <w:tcW w:w="6793" w:type="dxa"/>
          </w:tcPr>
          <w:p w:rsidR="00BF7E1F" w:rsidRPr="00BF7E1F" w:rsidRDefault="00E02B35" w:rsidP="004B1402">
            <w:r>
              <w:t>Наличие работников организации, на которых административно-распорядительным актом возложено оказание  инвалидам помощи при предоставлении им услуг</w:t>
            </w:r>
          </w:p>
        </w:tc>
        <w:tc>
          <w:tcPr>
            <w:tcW w:w="2103" w:type="dxa"/>
          </w:tcPr>
          <w:p w:rsidR="00BF7E1F" w:rsidRPr="00F90241" w:rsidRDefault="00E02B35" w:rsidP="004B1402">
            <w:r w:rsidRPr="00F90241">
              <w:t>Нет</w:t>
            </w:r>
          </w:p>
        </w:tc>
      </w:tr>
      <w:tr w:rsidR="00BF7E1F" w:rsidTr="00BF7E1F">
        <w:tc>
          <w:tcPr>
            <w:tcW w:w="675" w:type="dxa"/>
          </w:tcPr>
          <w:p w:rsidR="00BF7E1F" w:rsidRPr="00BF7E1F" w:rsidRDefault="00BF7E1F" w:rsidP="004B1402">
            <w:r w:rsidRPr="00BF7E1F">
              <w:t>5.</w:t>
            </w:r>
          </w:p>
        </w:tc>
        <w:tc>
          <w:tcPr>
            <w:tcW w:w="6793" w:type="dxa"/>
          </w:tcPr>
          <w:p w:rsidR="00BF7E1F" w:rsidRPr="00BF7E1F" w:rsidRDefault="00E02B35" w:rsidP="004B1402">
            <w: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03" w:type="dxa"/>
          </w:tcPr>
          <w:p w:rsidR="00BF7E1F" w:rsidRPr="00F90241" w:rsidRDefault="00E02B35" w:rsidP="004B1402">
            <w:r w:rsidRPr="00F90241">
              <w:t>Нет</w:t>
            </w:r>
          </w:p>
        </w:tc>
      </w:tr>
      <w:tr w:rsidR="00BF7E1F" w:rsidTr="00BF7E1F">
        <w:tc>
          <w:tcPr>
            <w:tcW w:w="675" w:type="dxa"/>
          </w:tcPr>
          <w:p w:rsidR="00BF7E1F" w:rsidRPr="00BF7E1F" w:rsidRDefault="00BF7E1F" w:rsidP="004B1402">
            <w:r w:rsidRPr="00BF7E1F">
              <w:t>6.</w:t>
            </w:r>
          </w:p>
        </w:tc>
        <w:tc>
          <w:tcPr>
            <w:tcW w:w="6793" w:type="dxa"/>
          </w:tcPr>
          <w:p w:rsidR="00BF7E1F" w:rsidRPr="00BF7E1F" w:rsidRDefault="00E02B35" w:rsidP="004B1402">
            <w:r w:rsidRPr="00E02B35">
              <w:t>Предоставление</w:t>
            </w:r>
            <w:r>
              <w:t xml:space="preserve">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="00F90241">
              <w:t>сурдопереводчика</w:t>
            </w:r>
            <w:proofErr w:type="spellEnd"/>
            <w:r w:rsidR="00F90241">
              <w:t xml:space="preserve">, </w:t>
            </w:r>
            <w:proofErr w:type="spellStart"/>
            <w:r w:rsidR="00F90241">
              <w:t>тифлопереводчика</w:t>
            </w:r>
            <w:proofErr w:type="spellEnd"/>
          </w:p>
        </w:tc>
        <w:tc>
          <w:tcPr>
            <w:tcW w:w="2103" w:type="dxa"/>
          </w:tcPr>
          <w:p w:rsidR="00BF7E1F" w:rsidRPr="00F90241" w:rsidRDefault="00E02B35" w:rsidP="004B1402">
            <w:r w:rsidRPr="00F90241">
              <w:t>Нет</w:t>
            </w:r>
          </w:p>
        </w:tc>
      </w:tr>
      <w:tr w:rsidR="00F90241" w:rsidTr="00BF7E1F">
        <w:tc>
          <w:tcPr>
            <w:tcW w:w="675" w:type="dxa"/>
          </w:tcPr>
          <w:p w:rsidR="00F90241" w:rsidRPr="002B2033" w:rsidRDefault="00F90241" w:rsidP="004B1402">
            <w:r>
              <w:t>7</w:t>
            </w:r>
          </w:p>
        </w:tc>
        <w:tc>
          <w:tcPr>
            <w:tcW w:w="6793" w:type="dxa"/>
          </w:tcPr>
          <w:p w:rsidR="00F90241" w:rsidRDefault="00F90241" w:rsidP="004B1402">
            <w: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03" w:type="dxa"/>
          </w:tcPr>
          <w:p w:rsidR="00F90241" w:rsidRPr="002B2033" w:rsidRDefault="00F90241" w:rsidP="004B1402">
            <w:r w:rsidRPr="002B2033">
              <w:t>Нет</w:t>
            </w:r>
          </w:p>
        </w:tc>
      </w:tr>
      <w:tr w:rsidR="00F90241" w:rsidTr="00BF7E1F">
        <w:tc>
          <w:tcPr>
            <w:tcW w:w="675" w:type="dxa"/>
          </w:tcPr>
          <w:p w:rsidR="00F90241" w:rsidRDefault="00F90241" w:rsidP="004B1402">
            <w:r>
              <w:t>8</w:t>
            </w:r>
          </w:p>
        </w:tc>
        <w:tc>
          <w:tcPr>
            <w:tcW w:w="6793" w:type="dxa"/>
          </w:tcPr>
          <w:p w:rsidR="00F90241" w:rsidRDefault="00F90241" w:rsidP="004B1402">
            <w: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2103" w:type="dxa"/>
          </w:tcPr>
          <w:p w:rsidR="00F90241" w:rsidRPr="002B2033" w:rsidRDefault="00F90241" w:rsidP="004B1402">
            <w:r w:rsidRPr="002B2033">
              <w:t>Нет</w:t>
            </w:r>
          </w:p>
        </w:tc>
      </w:tr>
      <w:tr w:rsidR="00F90241" w:rsidTr="00BF7E1F">
        <w:tc>
          <w:tcPr>
            <w:tcW w:w="675" w:type="dxa"/>
          </w:tcPr>
          <w:p w:rsidR="00F90241" w:rsidRDefault="00F90241" w:rsidP="004B1402">
            <w:r>
              <w:t>9</w:t>
            </w:r>
          </w:p>
        </w:tc>
        <w:tc>
          <w:tcPr>
            <w:tcW w:w="6793" w:type="dxa"/>
          </w:tcPr>
          <w:p w:rsidR="00F90241" w:rsidRDefault="00F90241" w:rsidP="004B1402">
            <w: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03" w:type="dxa"/>
          </w:tcPr>
          <w:p w:rsidR="00F90241" w:rsidRPr="002B2033" w:rsidRDefault="00F90241" w:rsidP="004B1402">
            <w:r w:rsidRPr="002B2033">
              <w:t>Нет</w:t>
            </w:r>
          </w:p>
        </w:tc>
      </w:tr>
      <w:tr w:rsidR="00F90241" w:rsidTr="00BF7E1F">
        <w:tc>
          <w:tcPr>
            <w:tcW w:w="675" w:type="dxa"/>
          </w:tcPr>
          <w:p w:rsidR="00F90241" w:rsidRDefault="00F90241" w:rsidP="004B1402">
            <w:r>
              <w:lastRenderedPageBreak/>
              <w:t>10</w:t>
            </w:r>
          </w:p>
        </w:tc>
        <w:tc>
          <w:tcPr>
            <w:tcW w:w="6793" w:type="dxa"/>
          </w:tcPr>
          <w:p w:rsidR="00F90241" w:rsidRDefault="00F90241" w:rsidP="004B1402">
            <w:proofErr w:type="gramStart"/>
            <w: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103" w:type="dxa"/>
          </w:tcPr>
          <w:p w:rsidR="00F90241" w:rsidRPr="002B2033" w:rsidRDefault="00F90241" w:rsidP="004B1402">
            <w:r w:rsidRPr="002B2033">
              <w:t>Да</w:t>
            </w:r>
          </w:p>
        </w:tc>
      </w:tr>
      <w:tr w:rsidR="00F90241" w:rsidTr="00BF7E1F">
        <w:tc>
          <w:tcPr>
            <w:tcW w:w="675" w:type="dxa"/>
          </w:tcPr>
          <w:p w:rsidR="00F90241" w:rsidRDefault="00F90241" w:rsidP="004B1402">
            <w:r>
              <w:t>11</w:t>
            </w:r>
          </w:p>
        </w:tc>
        <w:tc>
          <w:tcPr>
            <w:tcW w:w="6793" w:type="dxa"/>
          </w:tcPr>
          <w:p w:rsidR="00F90241" w:rsidRDefault="00F90241" w:rsidP="004B1402">
            <w:r>
              <w:t xml:space="preserve">Обеспечение предоставления услуг </w:t>
            </w:r>
            <w:proofErr w:type="spellStart"/>
            <w:r>
              <w:t>тьютера</w:t>
            </w:r>
            <w:proofErr w:type="spellEnd"/>
          </w:p>
        </w:tc>
        <w:tc>
          <w:tcPr>
            <w:tcW w:w="2103" w:type="dxa"/>
          </w:tcPr>
          <w:p w:rsidR="00F90241" w:rsidRPr="002B2033" w:rsidRDefault="00F90241" w:rsidP="004B1402">
            <w:r w:rsidRPr="002B2033">
              <w:t>Нет</w:t>
            </w:r>
          </w:p>
        </w:tc>
      </w:tr>
      <w:tr w:rsidR="00F90241" w:rsidTr="00BF7E1F">
        <w:tc>
          <w:tcPr>
            <w:tcW w:w="675" w:type="dxa"/>
          </w:tcPr>
          <w:p w:rsidR="00F90241" w:rsidRDefault="00F90241" w:rsidP="004B1402">
            <w:r>
              <w:t>12</w:t>
            </w:r>
          </w:p>
        </w:tc>
        <w:tc>
          <w:tcPr>
            <w:tcW w:w="6793" w:type="dxa"/>
          </w:tcPr>
          <w:p w:rsidR="00F90241" w:rsidRDefault="00F90241" w:rsidP="004B1402">
            <w:r>
              <w:t>Иные</w:t>
            </w:r>
          </w:p>
        </w:tc>
        <w:tc>
          <w:tcPr>
            <w:tcW w:w="2103" w:type="dxa"/>
          </w:tcPr>
          <w:p w:rsidR="00F90241" w:rsidRPr="002B2033" w:rsidRDefault="00F90241" w:rsidP="004B1402">
            <w:r w:rsidRPr="002B2033">
              <w:t>Нет</w:t>
            </w:r>
          </w:p>
        </w:tc>
      </w:tr>
    </w:tbl>
    <w:p w:rsidR="00935372" w:rsidRDefault="00935372" w:rsidP="004B1402"/>
    <w:p w:rsidR="00F90241" w:rsidRPr="00F76688" w:rsidRDefault="00F90241" w:rsidP="004B1402">
      <w:pPr>
        <w:rPr>
          <w:b/>
        </w:rPr>
      </w:pPr>
      <w:r w:rsidRPr="00F76688">
        <w:rPr>
          <w:b/>
        </w:rPr>
        <w:t>V ПРЕДЛАГАЕМЫЕ УПРАВЛЕНЧЕСКИЕ РЕШЕНИЯ ПО СРОКАМ И ОБЪЁМАМ РАБОТ, НЕОБХОДИМЫМ ДЛЯ ПРИВИДЕНИЯ ОБЪЕКТА И ПОРЯДКА ПРЕДОСТАВЛЕНИЯ НА НЁМ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Style w:val="a4"/>
        <w:tblW w:w="0" w:type="auto"/>
        <w:tblLook w:val="04A0"/>
      </w:tblPr>
      <w:tblGrid>
        <w:gridCol w:w="675"/>
        <w:gridCol w:w="6804"/>
        <w:gridCol w:w="2092"/>
      </w:tblGrid>
      <w:tr w:rsidR="00F90241" w:rsidTr="00F90241">
        <w:tc>
          <w:tcPr>
            <w:tcW w:w="675" w:type="dxa"/>
          </w:tcPr>
          <w:p w:rsidR="00F90241" w:rsidRDefault="00F90241" w:rsidP="004B1402">
            <w:r>
              <w:t>№</w:t>
            </w:r>
          </w:p>
          <w:p w:rsidR="00F90241" w:rsidRDefault="00F90241" w:rsidP="004B1402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804" w:type="dxa"/>
          </w:tcPr>
          <w:p w:rsidR="00F90241" w:rsidRPr="005D4A95" w:rsidRDefault="00F90241" w:rsidP="004B1402">
            <w:r w:rsidRPr="005D4A95">
              <w:t>Предлагаемые управленческие решения по объёмам работ, необходимым для привидения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092" w:type="dxa"/>
          </w:tcPr>
          <w:p w:rsidR="00F90241" w:rsidRPr="005D4A95" w:rsidRDefault="00F90241" w:rsidP="004B1402">
            <w:r w:rsidRPr="005D4A95">
              <w:t>Сроки</w:t>
            </w:r>
          </w:p>
        </w:tc>
      </w:tr>
      <w:tr w:rsidR="00F90241" w:rsidTr="00F90241">
        <w:tc>
          <w:tcPr>
            <w:tcW w:w="675" w:type="dxa"/>
          </w:tcPr>
          <w:p w:rsidR="00F90241" w:rsidRDefault="00F90241" w:rsidP="004B1402">
            <w:r>
              <w:t>1</w:t>
            </w:r>
          </w:p>
        </w:tc>
        <w:tc>
          <w:tcPr>
            <w:tcW w:w="6804" w:type="dxa"/>
          </w:tcPr>
          <w:p w:rsidR="00F90241" w:rsidRDefault="00F90241" w:rsidP="004B1402">
            <w:r>
              <w:t xml:space="preserve">Вход в здание (главный вход, входы в кабинеты, расположенные на первом этаже): </w:t>
            </w:r>
            <w:r w:rsidR="003C085F">
              <w:t>У</w:t>
            </w:r>
            <w:r>
              <w:t>становить противоскользящее покрытие на края ступеней; снизит</w:t>
            </w:r>
            <w:r w:rsidR="00BE125E">
              <w:t>ь высоту порогов входных дверей</w:t>
            </w:r>
            <w:r>
              <w:t xml:space="preserve"> </w:t>
            </w:r>
          </w:p>
        </w:tc>
        <w:tc>
          <w:tcPr>
            <w:tcW w:w="2092" w:type="dxa"/>
          </w:tcPr>
          <w:p w:rsidR="00F90241" w:rsidRDefault="00F90241" w:rsidP="004B1402">
            <w:r>
              <w:t>2023 год (в рамках капитального ремонта в пределах финансирования)</w:t>
            </w:r>
          </w:p>
        </w:tc>
      </w:tr>
      <w:tr w:rsidR="00F90241" w:rsidTr="00F90241">
        <w:tc>
          <w:tcPr>
            <w:tcW w:w="675" w:type="dxa"/>
          </w:tcPr>
          <w:p w:rsidR="00F90241" w:rsidRDefault="00F90241" w:rsidP="004B1402">
            <w:r>
              <w:t>2</w:t>
            </w:r>
          </w:p>
        </w:tc>
        <w:tc>
          <w:tcPr>
            <w:tcW w:w="6804" w:type="dxa"/>
          </w:tcPr>
          <w:p w:rsidR="00F90241" w:rsidRDefault="00F90241" w:rsidP="004B1402">
            <w:r>
              <w:t>Территория, прилегающая к зд</w:t>
            </w:r>
            <w:r w:rsidR="00BE125E">
              <w:t>анию (участок): текущий ремонт</w:t>
            </w:r>
          </w:p>
          <w:p w:rsidR="00F90241" w:rsidRDefault="00F90241" w:rsidP="004B1402">
            <w:r>
              <w:t xml:space="preserve">Обеспечить информационное сопровождение на путях движения с нанесением цветовой </w:t>
            </w:r>
            <w:proofErr w:type="spellStart"/>
            <w:r>
              <w:t>и\или</w:t>
            </w:r>
            <w:proofErr w:type="spellEnd"/>
            <w:r>
              <w:t xml:space="preserve"> тактильной маркировки.</w:t>
            </w:r>
          </w:p>
        </w:tc>
        <w:tc>
          <w:tcPr>
            <w:tcW w:w="2092" w:type="dxa"/>
          </w:tcPr>
          <w:p w:rsidR="00F90241" w:rsidRDefault="00F90241" w:rsidP="004B1402">
            <w:r>
              <w:t>2023 год (в пределах финансирования)</w:t>
            </w:r>
          </w:p>
        </w:tc>
      </w:tr>
      <w:tr w:rsidR="00F90241" w:rsidTr="00F90241">
        <w:tc>
          <w:tcPr>
            <w:tcW w:w="675" w:type="dxa"/>
          </w:tcPr>
          <w:p w:rsidR="00F90241" w:rsidRDefault="00F90241" w:rsidP="004B1402">
            <w:r>
              <w:t>3</w:t>
            </w:r>
          </w:p>
        </w:tc>
        <w:tc>
          <w:tcPr>
            <w:tcW w:w="6804" w:type="dxa"/>
          </w:tcPr>
          <w:p w:rsidR="00F90241" w:rsidRDefault="00F90241" w:rsidP="004B1402">
            <w:r>
              <w:t>Сан</w:t>
            </w:r>
            <w:r w:rsidR="00BE125E">
              <w:t>итарно-гигиенические помещения:</w:t>
            </w:r>
          </w:p>
          <w:p w:rsidR="00F90241" w:rsidRDefault="00F90241" w:rsidP="004B1402">
            <w:r>
              <w:t>В туалетах, рядом с унитазами, установить опорные поручни, оборудовать поручнями раковины</w:t>
            </w:r>
            <w:r w:rsidR="003C085F">
              <w:t xml:space="preserve"> (1 этаж)</w:t>
            </w:r>
          </w:p>
        </w:tc>
        <w:tc>
          <w:tcPr>
            <w:tcW w:w="2092" w:type="dxa"/>
          </w:tcPr>
          <w:p w:rsidR="00F90241" w:rsidRDefault="00F90241" w:rsidP="004B1402">
            <w:r>
              <w:t>2023 год (в рамках капитального ремонта в пределах финансирования)</w:t>
            </w:r>
          </w:p>
        </w:tc>
      </w:tr>
      <w:tr w:rsidR="00F90241" w:rsidTr="00F90241">
        <w:tc>
          <w:tcPr>
            <w:tcW w:w="675" w:type="dxa"/>
          </w:tcPr>
          <w:p w:rsidR="00F90241" w:rsidRDefault="00F90241" w:rsidP="004B1402">
            <w:r>
              <w:t>4</w:t>
            </w:r>
          </w:p>
        </w:tc>
        <w:tc>
          <w:tcPr>
            <w:tcW w:w="6804" w:type="dxa"/>
          </w:tcPr>
          <w:p w:rsidR="00F90241" w:rsidRDefault="00F90241" w:rsidP="004B1402">
            <w:r>
              <w:t>Инструктирование всего персонала или обучение сотрудников, предоставляющих услуг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092" w:type="dxa"/>
          </w:tcPr>
          <w:p w:rsidR="00F90241" w:rsidRDefault="00F90241" w:rsidP="004B1402">
            <w:r>
              <w:t>2023 год (в пределах финансирования)</w:t>
            </w:r>
          </w:p>
        </w:tc>
      </w:tr>
    </w:tbl>
    <w:p w:rsidR="00F90241" w:rsidRDefault="00F90241" w:rsidP="004B1402"/>
    <w:p w:rsidR="00F90241" w:rsidRDefault="00F90241" w:rsidP="004B1402"/>
    <w:p w:rsidR="00F90241" w:rsidRPr="00F90241" w:rsidRDefault="00F90241" w:rsidP="004B1402">
      <w:r w:rsidRPr="00F90241">
        <w:t>Члены рабочей группы:</w:t>
      </w:r>
    </w:p>
    <w:p w:rsidR="00F90241" w:rsidRPr="00F90241" w:rsidRDefault="00F90241" w:rsidP="004B1402">
      <w:r w:rsidRPr="00F90241">
        <w:t>Заместитель директора по БЖ Казакова Светлана Николаевна __________________</w:t>
      </w:r>
    </w:p>
    <w:p w:rsidR="00F90241" w:rsidRPr="00F90241" w:rsidRDefault="00F90241" w:rsidP="004B1402">
      <w:r w:rsidRPr="00F90241">
        <w:t xml:space="preserve">Заместитель директора по УВР </w:t>
      </w:r>
      <w:proofErr w:type="spellStart"/>
      <w:r w:rsidRPr="00F90241">
        <w:t>Крюшкина</w:t>
      </w:r>
      <w:proofErr w:type="spellEnd"/>
      <w:r w:rsidRPr="00F90241">
        <w:t xml:space="preserve"> Елена Викторовна __________________</w:t>
      </w:r>
    </w:p>
    <w:p w:rsidR="00F90241" w:rsidRPr="00F90241" w:rsidRDefault="00F90241" w:rsidP="004B1402">
      <w:r w:rsidRPr="00F90241">
        <w:t xml:space="preserve">Заместитель директора по АХР </w:t>
      </w:r>
      <w:proofErr w:type="spellStart"/>
      <w:r w:rsidRPr="00F90241">
        <w:t>Бызова</w:t>
      </w:r>
      <w:proofErr w:type="spellEnd"/>
      <w:r w:rsidRPr="00F90241">
        <w:t xml:space="preserve"> Наталья Васильевна ____________________</w:t>
      </w:r>
    </w:p>
    <w:p w:rsidR="00F90241" w:rsidRPr="00F90241" w:rsidRDefault="00F90241" w:rsidP="004B1402">
      <w:r w:rsidRPr="00F90241">
        <w:t>Председатель БГО ООО «Всероссийское общество инвалидов»</w:t>
      </w:r>
    </w:p>
    <w:p w:rsidR="00F90241" w:rsidRPr="00F90241" w:rsidRDefault="002B70BA" w:rsidP="004B1402">
      <w:r>
        <w:t xml:space="preserve">                                                              Загайнова Любовь </w:t>
      </w:r>
      <w:proofErr w:type="spellStart"/>
      <w:r>
        <w:t>Гениевна</w:t>
      </w:r>
      <w:proofErr w:type="spellEnd"/>
      <w:r w:rsidR="00F90241" w:rsidRPr="00F90241">
        <w:t>_________________</w:t>
      </w:r>
    </w:p>
    <w:sectPr w:rsidR="00F90241" w:rsidRPr="00F90241" w:rsidSect="0044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1C75"/>
    <w:multiLevelType w:val="hybridMultilevel"/>
    <w:tmpl w:val="FBD4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43"/>
    <w:rsid w:val="000D4799"/>
    <w:rsid w:val="00264A5B"/>
    <w:rsid w:val="002A48E0"/>
    <w:rsid w:val="002B70BA"/>
    <w:rsid w:val="002E2C41"/>
    <w:rsid w:val="003254E9"/>
    <w:rsid w:val="003C085F"/>
    <w:rsid w:val="00444505"/>
    <w:rsid w:val="004A5D55"/>
    <w:rsid w:val="004B1402"/>
    <w:rsid w:val="005249AF"/>
    <w:rsid w:val="00530634"/>
    <w:rsid w:val="00534B08"/>
    <w:rsid w:val="00550CF8"/>
    <w:rsid w:val="00607A04"/>
    <w:rsid w:val="00651667"/>
    <w:rsid w:val="006C5108"/>
    <w:rsid w:val="00733DBC"/>
    <w:rsid w:val="007629C0"/>
    <w:rsid w:val="00820409"/>
    <w:rsid w:val="00860622"/>
    <w:rsid w:val="00935372"/>
    <w:rsid w:val="009656E2"/>
    <w:rsid w:val="00984FA6"/>
    <w:rsid w:val="009F3855"/>
    <w:rsid w:val="00A30B22"/>
    <w:rsid w:val="00A31B32"/>
    <w:rsid w:val="00B42F79"/>
    <w:rsid w:val="00B90736"/>
    <w:rsid w:val="00BB1C37"/>
    <w:rsid w:val="00BC34CD"/>
    <w:rsid w:val="00BD5C33"/>
    <w:rsid w:val="00BE125E"/>
    <w:rsid w:val="00BF7E1F"/>
    <w:rsid w:val="00CA5AC8"/>
    <w:rsid w:val="00CB2579"/>
    <w:rsid w:val="00D0435E"/>
    <w:rsid w:val="00D901B8"/>
    <w:rsid w:val="00E02B35"/>
    <w:rsid w:val="00EB4F15"/>
    <w:rsid w:val="00EF1543"/>
    <w:rsid w:val="00F03779"/>
    <w:rsid w:val="00F76688"/>
    <w:rsid w:val="00F83259"/>
    <w:rsid w:val="00F9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02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4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249AF"/>
    <w:pPr>
      <w:spacing w:after="0" w:line="240" w:lineRule="auto"/>
    </w:pPr>
  </w:style>
  <w:style w:type="table" w:styleId="a4">
    <w:name w:val="Table Grid"/>
    <w:basedOn w:val="a1"/>
    <w:uiPriority w:val="39"/>
    <w:rsid w:val="00EF1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33DB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3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DB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4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2021-10-06T04:40:00Z</dcterms:created>
  <dcterms:modified xsi:type="dcterms:W3CDTF">2021-10-12T10:48:00Z</dcterms:modified>
</cp:coreProperties>
</file>