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68" w:rsidRPr="001D1468" w:rsidRDefault="00DA2105" w:rsidP="001D14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</w:pPr>
      <w:r w:rsidRPr="001D1468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  <w:t xml:space="preserve">Примерный перечень материалов для оформления </w:t>
      </w:r>
    </w:p>
    <w:p w:rsidR="00DA2105" w:rsidRPr="001D1468" w:rsidRDefault="00DA2105" w:rsidP="001D14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</w:pPr>
      <w:r w:rsidRPr="001D1468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  <w:t>"Уголка безопасности"</w:t>
      </w:r>
    </w:p>
    <w:p w:rsidR="001D1468" w:rsidRDefault="001D1468" w:rsidP="001D14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</w:pPr>
    </w:p>
    <w:p w:rsidR="001D1468" w:rsidRDefault="001D1468" w:rsidP="001D14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>(Памятка для педагогов)</w:t>
      </w:r>
    </w:p>
    <w:p w:rsidR="001D1468" w:rsidRPr="001D1468" w:rsidRDefault="001D1468" w:rsidP="001D146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>Старший воспитатель: Москалева А.М.</w:t>
      </w:r>
    </w:p>
    <w:p w:rsidR="001D1468" w:rsidRDefault="001D1468" w:rsidP="001D1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A2105" w:rsidRPr="001D1468" w:rsidRDefault="00DA2105" w:rsidP="001D14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D1468">
        <w:rPr>
          <w:rFonts w:ascii="Times New Roman" w:eastAsia="Times New Roman" w:hAnsi="Times New Roman" w:cs="Times New Roman"/>
          <w:sz w:val="28"/>
          <w:szCs w:val="28"/>
        </w:rPr>
        <w:t>Предупреждение детского дорожно-транспортного травматизма является приоритетной задачей педагогических коллективов дошкольных образовательных учреждений (далее – ДОУ). Ее решение требует совместного участия педагогов, воспитанников и их родителей (законных представителей).</w:t>
      </w:r>
    </w:p>
    <w:p w:rsidR="00DA2105" w:rsidRPr="001D1468" w:rsidRDefault="00DA2105" w:rsidP="001D14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D1468">
        <w:rPr>
          <w:rFonts w:ascii="Times New Roman" w:eastAsia="Times New Roman" w:hAnsi="Times New Roman" w:cs="Times New Roman"/>
          <w:sz w:val="28"/>
          <w:szCs w:val="28"/>
        </w:rPr>
        <w:t>Одной из форм профилактики детского дорожно-транспортного травматизма является оформление информационного "Уголка безопасности" в каждом ДОУ.</w:t>
      </w:r>
    </w:p>
    <w:p w:rsidR="00DA2105" w:rsidRPr="001D1468" w:rsidRDefault="00DA2105" w:rsidP="001D1468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8"/>
          <w:szCs w:val="28"/>
        </w:rPr>
      </w:pPr>
      <w:r w:rsidRPr="001D1468">
        <w:rPr>
          <w:rFonts w:ascii="Times New Roman" w:eastAsia="Times New Roman" w:hAnsi="Times New Roman" w:cs="Times New Roman"/>
          <w:sz w:val="28"/>
          <w:szCs w:val="28"/>
        </w:rPr>
        <w:t>С целью улучшения восприятия предлагаемой информации детьми дошкольного возраста и их родителями (законными представителями) материалы "Уголка безопасности" должны быть четко систематизированы и распределены по рубрикам (разделам). В качестве основных рубрик можно выделить:</w:t>
      </w:r>
    </w:p>
    <w:p w:rsidR="00DA2105" w:rsidRPr="001D1468" w:rsidRDefault="00DA2105" w:rsidP="001D1468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</w:rPr>
      </w:pPr>
      <w:r w:rsidRPr="001D1468">
        <w:rPr>
          <w:rFonts w:ascii="Times New Roman" w:eastAsia="Times New Roman" w:hAnsi="Times New Roman" w:cs="Times New Roman"/>
          <w:sz w:val="28"/>
          <w:szCs w:val="28"/>
        </w:rPr>
        <w:t>"ДТП с участием дошкольников";</w:t>
      </w:r>
    </w:p>
    <w:p w:rsidR="00DA2105" w:rsidRPr="001D1468" w:rsidRDefault="00DA2105" w:rsidP="001D1468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</w:rPr>
      </w:pPr>
      <w:r w:rsidRPr="001D1468">
        <w:rPr>
          <w:rFonts w:ascii="Times New Roman" w:eastAsia="Times New Roman" w:hAnsi="Times New Roman" w:cs="Times New Roman"/>
          <w:sz w:val="28"/>
          <w:szCs w:val="28"/>
        </w:rPr>
        <w:t>"Информация для дошкольников";</w:t>
      </w:r>
    </w:p>
    <w:p w:rsidR="00DA2105" w:rsidRPr="001D1468" w:rsidRDefault="00DA2105" w:rsidP="001D1468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</w:rPr>
      </w:pPr>
      <w:r w:rsidRPr="001D1468">
        <w:rPr>
          <w:rFonts w:ascii="Times New Roman" w:eastAsia="Times New Roman" w:hAnsi="Times New Roman" w:cs="Times New Roman"/>
          <w:sz w:val="28"/>
          <w:szCs w:val="28"/>
        </w:rPr>
        <w:t>"Рекомендации для родителей".</w:t>
      </w:r>
    </w:p>
    <w:p w:rsidR="00DA2105" w:rsidRPr="001D1468" w:rsidRDefault="00DA2105" w:rsidP="001D14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D1468">
        <w:rPr>
          <w:rFonts w:ascii="Times New Roman" w:eastAsia="Times New Roman" w:hAnsi="Times New Roman" w:cs="Times New Roman"/>
          <w:sz w:val="28"/>
          <w:szCs w:val="28"/>
        </w:rPr>
        <w:t>В рубрике "ДТП с участием дошкольников" могут быть размещены статистические, аналитические, информационно-справочные материалы. В "карманах" этой рубрики размещаются справки, отражающие:</w:t>
      </w:r>
    </w:p>
    <w:p w:rsidR="00DA2105" w:rsidRPr="001D1468" w:rsidRDefault="00DA2105" w:rsidP="001D1468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</w:rPr>
      </w:pPr>
      <w:r w:rsidRPr="001D1468">
        <w:rPr>
          <w:rFonts w:ascii="Times New Roman" w:eastAsia="Times New Roman" w:hAnsi="Times New Roman" w:cs="Times New Roman"/>
          <w:sz w:val="28"/>
          <w:szCs w:val="28"/>
        </w:rPr>
        <w:t>статистику дорожно-транспортных происшествий (далее – ДТП) с участием дошкольников-пешеходов и пассажиров в городе, микрорайоне, области (с указанием конкретных улиц города, дат, дней недели, времени суток, возраста ребенка, кратким анализом конкретных причин и условий, в результате которых произошли ДТП);</w:t>
      </w:r>
    </w:p>
    <w:p w:rsidR="00DA2105" w:rsidRPr="001D1468" w:rsidRDefault="00DA2105" w:rsidP="001D1468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</w:rPr>
      </w:pPr>
      <w:r w:rsidRPr="001D1468">
        <w:rPr>
          <w:rFonts w:ascii="Times New Roman" w:eastAsia="Times New Roman" w:hAnsi="Times New Roman" w:cs="Times New Roman"/>
          <w:sz w:val="28"/>
          <w:szCs w:val="28"/>
        </w:rPr>
        <w:t>ежемесячные данные о детском дорожно-транспортном травматизме, количестве погибших и получивших травмы детей.</w:t>
      </w:r>
    </w:p>
    <w:p w:rsidR="00DA2105" w:rsidRPr="001D1468" w:rsidRDefault="00DA2105" w:rsidP="001D14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D1468">
        <w:rPr>
          <w:rFonts w:ascii="Times New Roman" w:eastAsia="Times New Roman" w:hAnsi="Times New Roman" w:cs="Times New Roman"/>
          <w:sz w:val="28"/>
          <w:szCs w:val="28"/>
        </w:rPr>
        <w:t>В рубрике "Информация для дошкольников" должны быть представлены наглядные, интересные детям, художественно оформленные материалы, в т. ч. сделанные воспитанниками в ходе продуктивной деятельности.</w:t>
      </w:r>
    </w:p>
    <w:p w:rsidR="00DA2105" w:rsidRPr="001D1468" w:rsidRDefault="00DA2105" w:rsidP="001D14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D1468">
        <w:rPr>
          <w:rFonts w:ascii="Times New Roman" w:eastAsia="Times New Roman" w:hAnsi="Times New Roman" w:cs="Times New Roman"/>
          <w:sz w:val="28"/>
          <w:szCs w:val="28"/>
        </w:rPr>
        <w:t>В рубрике "Рекомендации для родителей" могут быть представлены следующие материалы:</w:t>
      </w:r>
    </w:p>
    <w:p w:rsidR="00DA2105" w:rsidRPr="001D1468" w:rsidRDefault="00DA2105" w:rsidP="001D1468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</w:rPr>
      </w:pPr>
      <w:r w:rsidRPr="001D1468">
        <w:rPr>
          <w:rFonts w:ascii="Times New Roman" w:eastAsia="Times New Roman" w:hAnsi="Times New Roman" w:cs="Times New Roman"/>
          <w:sz w:val="28"/>
          <w:szCs w:val="28"/>
        </w:rPr>
        <w:t>схема основных маршрутов безопасного движения родителей (законных представителей) воспитанников по территории, прилегающей к ДОУ;</w:t>
      </w:r>
    </w:p>
    <w:p w:rsidR="00DA2105" w:rsidRPr="001D1468" w:rsidRDefault="00DA2105" w:rsidP="001D1468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</w:rPr>
      </w:pPr>
      <w:r w:rsidRPr="001D1468">
        <w:rPr>
          <w:rFonts w:ascii="Times New Roman" w:eastAsia="Times New Roman" w:hAnsi="Times New Roman" w:cs="Times New Roman"/>
          <w:sz w:val="28"/>
          <w:szCs w:val="28"/>
        </w:rPr>
        <w:t>письменная информация обо всех имеющихся опасностях по маршрутам движения и изменениях в состоянии дорожного движения на прилегающей территории;</w:t>
      </w:r>
    </w:p>
    <w:p w:rsidR="00DA2105" w:rsidRPr="001D1468" w:rsidRDefault="00DA2105" w:rsidP="001D1468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</w:rPr>
      </w:pPr>
      <w:r w:rsidRPr="001D1468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1D1468">
        <w:rPr>
          <w:rFonts w:ascii="Times New Roman" w:eastAsia="Times New Roman" w:hAnsi="Times New Roman" w:cs="Times New Roman"/>
          <w:sz w:val="28"/>
          <w:szCs w:val="28"/>
        </w:rPr>
        <w:t>с советами для родителей по формированию у детей навыков безопасного поведения на улице</w:t>
      </w:r>
      <w:proofErr w:type="gramEnd"/>
      <w:r w:rsidRPr="001D1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2105" w:rsidRPr="001D1468" w:rsidRDefault="00DA2105" w:rsidP="001D1468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</w:rPr>
      </w:pPr>
      <w:r w:rsidRPr="001D1468">
        <w:rPr>
          <w:rFonts w:ascii="Times New Roman" w:eastAsia="Times New Roman" w:hAnsi="Times New Roman" w:cs="Times New Roman"/>
          <w:sz w:val="28"/>
          <w:szCs w:val="28"/>
        </w:rPr>
        <w:lastRenderedPageBreak/>
        <w:t>краткая информация с разъяснениями о некоторых психофизиологических и возрастных особенностях поведения дошкольников, типичных ошибках в их поведении на улице;</w:t>
      </w:r>
    </w:p>
    <w:p w:rsidR="00DA2105" w:rsidRPr="001D1468" w:rsidRDefault="00DA2105" w:rsidP="001D1468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</w:rPr>
      </w:pPr>
      <w:r w:rsidRPr="001D1468">
        <w:rPr>
          <w:rFonts w:ascii="Times New Roman" w:eastAsia="Times New Roman" w:hAnsi="Times New Roman" w:cs="Times New Roman"/>
          <w:sz w:val="28"/>
          <w:szCs w:val="28"/>
        </w:rPr>
        <w:t>информация о </w:t>
      </w:r>
      <w:hyperlink r:id="rId5" w:anchor="/document/118/29841/" w:tooltip="План работы по ознакомлению детей с правилами безопасного и культурного поведения на улице и дороге" w:history="1">
        <w:r w:rsidRPr="001D1468">
          <w:rPr>
            <w:rFonts w:ascii="Times New Roman" w:eastAsia="Times New Roman" w:hAnsi="Times New Roman" w:cs="Times New Roman"/>
            <w:sz w:val="28"/>
            <w:szCs w:val="28"/>
          </w:rPr>
          <w:t>профилактических мероприятиях</w:t>
        </w:r>
      </w:hyperlink>
      <w:proofErr w:type="gramStart"/>
      <w:r w:rsidRPr="001D1468">
        <w:rPr>
          <w:rFonts w:ascii="Times New Roman" w:eastAsia="Times New Roman" w:hAnsi="Times New Roman" w:cs="Times New Roman"/>
          <w:sz w:val="28"/>
          <w:szCs w:val="28"/>
        </w:rPr>
        <w:t> ,</w:t>
      </w:r>
      <w:proofErr w:type="gramEnd"/>
      <w:r w:rsidRPr="001D1468">
        <w:rPr>
          <w:rFonts w:ascii="Times New Roman" w:eastAsia="Times New Roman" w:hAnsi="Times New Roman" w:cs="Times New Roman"/>
          <w:sz w:val="28"/>
          <w:szCs w:val="28"/>
        </w:rPr>
        <w:t xml:space="preserve"> проводимых в ДОУ по безопасности дорожного движения с указанием дат, сроков проведения, сообщениями о ходе подготовки к ним, участии родителей (законных представителей) и подведении итогов;</w:t>
      </w:r>
    </w:p>
    <w:p w:rsidR="00DA2105" w:rsidRPr="001D1468" w:rsidRDefault="00DA2105" w:rsidP="001D1468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</w:rPr>
      </w:pPr>
      <w:r w:rsidRPr="001D146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</w:t>
      </w:r>
      <w:proofErr w:type="spellStart"/>
      <w:r w:rsidRPr="001D1468">
        <w:rPr>
          <w:rFonts w:ascii="Times New Roman" w:eastAsia="Times New Roman" w:hAnsi="Times New Roman" w:cs="Times New Roman"/>
          <w:sz w:val="28"/>
          <w:szCs w:val="28"/>
        </w:rPr>
        <w:t>автогородках</w:t>
      </w:r>
      <w:proofErr w:type="spellEnd"/>
      <w:r w:rsidRPr="001D14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D1468">
        <w:rPr>
          <w:rFonts w:ascii="Times New Roman" w:eastAsia="Times New Roman" w:hAnsi="Times New Roman" w:cs="Times New Roman"/>
          <w:sz w:val="28"/>
          <w:szCs w:val="28"/>
        </w:rPr>
        <w:t>автоплощадках</w:t>
      </w:r>
      <w:proofErr w:type="spellEnd"/>
      <w:r w:rsidRPr="001D1468">
        <w:rPr>
          <w:rFonts w:ascii="Times New Roman" w:eastAsia="Times New Roman" w:hAnsi="Times New Roman" w:cs="Times New Roman"/>
          <w:sz w:val="28"/>
          <w:szCs w:val="28"/>
        </w:rPr>
        <w:t xml:space="preserve"> в области, городе, микрорайоне, в ДОУ, где дети могут получить знания по правилам дорожного движения и сформировать умения и навыки безопасного поведения улице;</w:t>
      </w:r>
    </w:p>
    <w:p w:rsidR="00DA2105" w:rsidRPr="001D1468" w:rsidRDefault="00DA2105" w:rsidP="001D1468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</w:rPr>
      </w:pPr>
      <w:r w:rsidRPr="001D1468">
        <w:rPr>
          <w:rFonts w:ascii="Times New Roman" w:eastAsia="Times New Roman" w:hAnsi="Times New Roman" w:cs="Times New Roman"/>
          <w:sz w:val="28"/>
          <w:szCs w:val="28"/>
        </w:rPr>
        <w:t>информация о современных учебно-методических и наглядных пособиях, статьях в газетах и журналах по безопасности дорожного движения, которые родители (законные представители) могут использовать при объяснении детям основ безопасности дорожного движения.</w:t>
      </w:r>
    </w:p>
    <w:p w:rsidR="00DA2105" w:rsidRPr="001D1468" w:rsidRDefault="00DA2105" w:rsidP="001D1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46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A2105" w:rsidRPr="001D1468" w:rsidRDefault="00DA2105" w:rsidP="001D1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46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A2105" w:rsidRPr="001D1468" w:rsidRDefault="00DA2105" w:rsidP="001D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105" w:rsidRPr="001D1468" w:rsidRDefault="00DA2105" w:rsidP="001D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105" w:rsidRDefault="00DA2105"/>
    <w:p w:rsidR="00DA2105" w:rsidRDefault="00DA2105"/>
    <w:p w:rsidR="00DA2105" w:rsidRDefault="00DA2105"/>
    <w:p w:rsidR="00DA2105" w:rsidRDefault="00DA2105"/>
    <w:p w:rsidR="00DA2105" w:rsidRDefault="00DA2105"/>
    <w:p w:rsidR="00DA2105" w:rsidRDefault="00DA2105"/>
    <w:p w:rsidR="00DA2105" w:rsidRDefault="00DA2105"/>
    <w:p w:rsidR="00DA2105" w:rsidRDefault="00DA2105"/>
    <w:p w:rsidR="00DA2105" w:rsidRDefault="00DA2105"/>
    <w:p w:rsidR="00DA2105" w:rsidRDefault="00DA2105"/>
    <w:p w:rsidR="00DA2105" w:rsidRDefault="00DA2105"/>
    <w:p w:rsidR="00DA2105" w:rsidRDefault="00DA2105"/>
    <w:p w:rsidR="00DA2105" w:rsidRDefault="00DA2105"/>
    <w:p w:rsidR="00DA2105" w:rsidRDefault="00DA2105"/>
    <w:sectPr w:rsidR="00DA2105" w:rsidSect="0077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E2A"/>
    <w:multiLevelType w:val="multilevel"/>
    <w:tmpl w:val="0950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80735"/>
    <w:multiLevelType w:val="multilevel"/>
    <w:tmpl w:val="5AF4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51303"/>
    <w:multiLevelType w:val="multilevel"/>
    <w:tmpl w:val="204E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72C49"/>
    <w:multiLevelType w:val="multilevel"/>
    <w:tmpl w:val="5D6E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C6567"/>
    <w:multiLevelType w:val="multilevel"/>
    <w:tmpl w:val="D696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C73E9"/>
    <w:multiLevelType w:val="multilevel"/>
    <w:tmpl w:val="172C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87285"/>
    <w:multiLevelType w:val="multilevel"/>
    <w:tmpl w:val="3944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24671"/>
    <w:multiLevelType w:val="multilevel"/>
    <w:tmpl w:val="2BE4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B68"/>
    <w:multiLevelType w:val="multilevel"/>
    <w:tmpl w:val="4302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D5A31"/>
    <w:multiLevelType w:val="multilevel"/>
    <w:tmpl w:val="A02E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052EF5"/>
    <w:multiLevelType w:val="multilevel"/>
    <w:tmpl w:val="2DE4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2A1D71"/>
    <w:multiLevelType w:val="multilevel"/>
    <w:tmpl w:val="3E18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AA6F12"/>
    <w:multiLevelType w:val="multilevel"/>
    <w:tmpl w:val="AC4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CA7995"/>
    <w:multiLevelType w:val="multilevel"/>
    <w:tmpl w:val="354A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4D63D0"/>
    <w:multiLevelType w:val="multilevel"/>
    <w:tmpl w:val="DDA4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330B90"/>
    <w:multiLevelType w:val="multilevel"/>
    <w:tmpl w:val="A306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4C429C"/>
    <w:multiLevelType w:val="multilevel"/>
    <w:tmpl w:val="43FA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567E5"/>
    <w:multiLevelType w:val="multilevel"/>
    <w:tmpl w:val="0728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A92ED2"/>
    <w:multiLevelType w:val="multilevel"/>
    <w:tmpl w:val="EB7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12701"/>
    <w:multiLevelType w:val="multilevel"/>
    <w:tmpl w:val="0552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FA72DD"/>
    <w:multiLevelType w:val="multilevel"/>
    <w:tmpl w:val="A5F8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2B3987"/>
    <w:multiLevelType w:val="multilevel"/>
    <w:tmpl w:val="3C26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B6CC1"/>
    <w:multiLevelType w:val="multilevel"/>
    <w:tmpl w:val="EE08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C43E3"/>
    <w:multiLevelType w:val="multilevel"/>
    <w:tmpl w:val="45C8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F13FAB"/>
    <w:multiLevelType w:val="multilevel"/>
    <w:tmpl w:val="93A2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11AC6"/>
    <w:multiLevelType w:val="multilevel"/>
    <w:tmpl w:val="8D22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B24AEA"/>
    <w:multiLevelType w:val="multilevel"/>
    <w:tmpl w:val="8200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1"/>
  </w:num>
  <w:num w:numId="5">
    <w:abstractNumId w:val="8"/>
  </w:num>
  <w:num w:numId="6">
    <w:abstractNumId w:val="7"/>
  </w:num>
  <w:num w:numId="7">
    <w:abstractNumId w:val="24"/>
  </w:num>
  <w:num w:numId="8">
    <w:abstractNumId w:val="9"/>
  </w:num>
  <w:num w:numId="9">
    <w:abstractNumId w:val="13"/>
  </w:num>
  <w:num w:numId="10">
    <w:abstractNumId w:val="2"/>
  </w:num>
  <w:num w:numId="11">
    <w:abstractNumId w:val="10"/>
  </w:num>
  <w:num w:numId="12">
    <w:abstractNumId w:val="26"/>
  </w:num>
  <w:num w:numId="13">
    <w:abstractNumId w:val="12"/>
  </w:num>
  <w:num w:numId="14">
    <w:abstractNumId w:val="3"/>
  </w:num>
  <w:num w:numId="15">
    <w:abstractNumId w:val="4"/>
  </w:num>
  <w:num w:numId="16">
    <w:abstractNumId w:val="15"/>
  </w:num>
  <w:num w:numId="17">
    <w:abstractNumId w:val="19"/>
  </w:num>
  <w:num w:numId="18">
    <w:abstractNumId w:val="0"/>
  </w:num>
  <w:num w:numId="19">
    <w:abstractNumId w:val="14"/>
  </w:num>
  <w:num w:numId="20">
    <w:abstractNumId w:val="6"/>
  </w:num>
  <w:num w:numId="21">
    <w:abstractNumId w:val="18"/>
  </w:num>
  <w:num w:numId="22">
    <w:abstractNumId w:val="25"/>
  </w:num>
  <w:num w:numId="23">
    <w:abstractNumId w:val="16"/>
  </w:num>
  <w:num w:numId="24">
    <w:abstractNumId w:val="21"/>
  </w:num>
  <w:num w:numId="25">
    <w:abstractNumId w:val="23"/>
  </w:num>
  <w:num w:numId="26">
    <w:abstractNumId w:val="2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105"/>
    <w:rsid w:val="001D1468"/>
    <w:rsid w:val="00596603"/>
    <w:rsid w:val="00683682"/>
    <w:rsid w:val="007744DC"/>
    <w:rsid w:val="00DA2105"/>
    <w:rsid w:val="00DA7540"/>
    <w:rsid w:val="00F5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DC"/>
  </w:style>
  <w:style w:type="paragraph" w:styleId="1">
    <w:name w:val="heading 1"/>
    <w:basedOn w:val="a"/>
    <w:link w:val="10"/>
    <w:uiPriority w:val="9"/>
    <w:qFormat/>
    <w:rsid w:val="00DA2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DA21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1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A21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2105"/>
  </w:style>
  <w:style w:type="character" w:styleId="a4">
    <w:name w:val="Hyperlink"/>
    <w:basedOn w:val="a0"/>
    <w:uiPriority w:val="99"/>
    <w:semiHidden/>
    <w:unhideWhenUsed/>
    <w:rsid w:val="00DA2105"/>
    <w:rPr>
      <w:color w:val="0000FF"/>
      <w:u w:val="single"/>
    </w:rPr>
  </w:style>
  <w:style w:type="paragraph" w:customStyle="1" w:styleId="copyright-info">
    <w:name w:val="copyright-info"/>
    <w:basedOn w:val="a"/>
    <w:rsid w:val="00D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2105"/>
    <w:rPr>
      <w:b/>
      <w:bCs/>
    </w:rPr>
  </w:style>
  <w:style w:type="character" w:customStyle="1" w:styleId="incut-head-sub">
    <w:name w:val="incut-head-sub"/>
    <w:basedOn w:val="a0"/>
    <w:rsid w:val="00DA2105"/>
  </w:style>
  <w:style w:type="paragraph" w:styleId="a6">
    <w:name w:val="Balloon Text"/>
    <w:basedOn w:val="a"/>
    <w:link w:val="a7"/>
    <w:uiPriority w:val="99"/>
    <w:semiHidden/>
    <w:unhideWhenUsed/>
    <w:rsid w:val="0068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479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1846897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020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0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8919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ххх</cp:lastModifiedBy>
  <cp:revision>7</cp:revision>
  <cp:lastPrinted>2020-04-22T14:43:00Z</cp:lastPrinted>
  <dcterms:created xsi:type="dcterms:W3CDTF">2016-06-29T03:08:00Z</dcterms:created>
  <dcterms:modified xsi:type="dcterms:W3CDTF">2020-04-22T14:44:00Z</dcterms:modified>
</cp:coreProperties>
</file>