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Муниципальное бюджетное дошкольное учреждение</w:t>
      </w: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«Детский сад № 62 «Березка» города Белово</w:t>
      </w: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b/>
          <w:sz w:val="52"/>
          <w:szCs w:val="32"/>
        </w:rPr>
      </w:pPr>
      <w:r>
        <w:rPr>
          <w:rFonts w:ascii="Cambria" w:hAnsi="Cambria"/>
          <w:b/>
          <w:sz w:val="52"/>
          <w:szCs w:val="32"/>
        </w:rPr>
        <w:t>Рождественские святки</w:t>
      </w: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сценарий</w:t>
      </w: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для старшего возраста</w:t>
      </w: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      Составила:</w:t>
      </w: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музыкальный руководитель</w:t>
      </w: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</w:t>
      </w:r>
      <w:proofErr w:type="spellStart"/>
      <w:r>
        <w:rPr>
          <w:rFonts w:ascii="Cambria" w:hAnsi="Cambria"/>
          <w:sz w:val="28"/>
          <w:szCs w:val="32"/>
        </w:rPr>
        <w:t>Батракова</w:t>
      </w:r>
      <w:proofErr w:type="spellEnd"/>
      <w:r>
        <w:rPr>
          <w:rFonts w:ascii="Cambria" w:hAnsi="Cambria"/>
          <w:sz w:val="28"/>
          <w:szCs w:val="32"/>
        </w:rPr>
        <w:t xml:space="preserve"> </w:t>
      </w: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Людмила Владимировна</w:t>
      </w: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</w:p>
    <w:p w:rsidR="008438D7" w:rsidRDefault="008438D7" w:rsidP="008438D7">
      <w:pPr>
        <w:pStyle w:val="a3"/>
        <w:jc w:val="center"/>
        <w:rPr>
          <w:rFonts w:ascii="Cambria" w:hAnsi="Cambria"/>
          <w:sz w:val="28"/>
          <w:szCs w:val="32"/>
        </w:rPr>
      </w:pPr>
      <w:proofErr w:type="spellStart"/>
      <w:r>
        <w:rPr>
          <w:rFonts w:ascii="Cambria" w:hAnsi="Cambria"/>
          <w:sz w:val="28"/>
          <w:szCs w:val="32"/>
        </w:rPr>
        <w:t>Беловский</w:t>
      </w:r>
      <w:proofErr w:type="spellEnd"/>
      <w:r>
        <w:rPr>
          <w:rFonts w:ascii="Cambria" w:hAnsi="Cambria"/>
          <w:sz w:val="28"/>
          <w:szCs w:val="32"/>
        </w:rPr>
        <w:t xml:space="preserve"> городской округ, 2020</w:t>
      </w:r>
    </w:p>
    <w:p w:rsidR="008438D7" w:rsidRDefault="008438D7" w:rsidP="008438D7">
      <w:pPr>
        <w:jc w:val="center"/>
        <w:rPr>
          <w:rFonts w:ascii="Cambria" w:hAnsi="Cambria"/>
          <w:sz w:val="28"/>
          <w:szCs w:val="28"/>
        </w:rPr>
      </w:pPr>
    </w:p>
    <w:p w:rsidR="008438D7" w:rsidRDefault="008438D7" w:rsidP="008438D7">
      <w:pPr>
        <w:jc w:val="center"/>
        <w:rPr>
          <w:rFonts w:ascii="Cambria" w:hAnsi="Cambria"/>
          <w:sz w:val="28"/>
          <w:szCs w:val="28"/>
        </w:rPr>
      </w:pPr>
    </w:p>
    <w:p w:rsidR="008438D7" w:rsidRDefault="008438D7" w:rsidP="0099470E">
      <w:pPr>
        <w:jc w:val="center"/>
        <w:rPr>
          <w:sz w:val="28"/>
          <w:szCs w:val="28"/>
        </w:rPr>
      </w:pPr>
    </w:p>
    <w:p w:rsidR="0099470E" w:rsidRDefault="0099470E" w:rsidP="0099470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8438D7" w:rsidRDefault="008438D7" w:rsidP="008438D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Действующие лица: </w:t>
      </w:r>
      <w:r>
        <w:rPr>
          <w:i/>
          <w:sz w:val="28"/>
          <w:szCs w:val="28"/>
        </w:rPr>
        <w:t xml:space="preserve">ведущий, Хозяйка, Емеля – взрослые;3 </w:t>
      </w:r>
      <w:proofErr w:type="spellStart"/>
      <w:r>
        <w:rPr>
          <w:i/>
          <w:sz w:val="28"/>
          <w:szCs w:val="28"/>
        </w:rPr>
        <w:t>ребенка-колядовщика</w:t>
      </w:r>
      <w:proofErr w:type="spellEnd"/>
      <w:r>
        <w:rPr>
          <w:i/>
          <w:sz w:val="28"/>
          <w:szCs w:val="28"/>
        </w:rPr>
        <w:t>.</w:t>
      </w:r>
    </w:p>
    <w:p w:rsidR="008438D7" w:rsidRPr="008438D7" w:rsidRDefault="008438D7" w:rsidP="008438D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i/>
          <w:sz w:val="28"/>
          <w:szCs w:val="28"/>
        </w:rPr>
        <w:t>домик, деревянная лавка, 6 горшков.</w:t>
      </w:r>
    </w:p>
    <w:p w:rsidR="0099470E" w:rsidRDefault="0099470E" w:rsidP="0099470E">
      <w:pPr>
        <w:rPr>
          <w:b/>
          <w:i/>
          <w:sz w:val="28"/>
          <w:szCs w:val="28"/>
        </w:rPr>
      </w:pPr>
      <w:r w:rsidRPr="00192955">
        <w:rPr>
          <w:b/>
          <w:i/>
          <w:sz w:val="28"/>
          <w:szCs w:val="28"/>
        </w:rPr>
        <w:t>Под музыку нарядные дети входят в зал</w:t>
      </w:r>
      <w:r>
        <w:rPr>
          <w:b/>
          <w:i/>
          <w:sz w:val="28"/>
          <w:szCs w:val="28"/>
        </w:rPr>
        <w:t>, рассаживаются на стульчики.</w:t>
      </w:r>
      <w:r w:rsidRPr="00192955">
        <w:rPr>
          <w:b/>
          <w:i/>
          <w:sz w:val="28"/>
          <w:szCs w:val="28"/>
        </w:rPr>
        <w:t xml:space="preserve">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 xml:space="preserve">Ведущий: </w:t>
      </w:r>
      <w:r w:rsidRPr="00192955">
        <w:rPr>
          <w:sz w:val="28"/>
          <w:szCs w:val="28"/>
        </w:rPr>
        <w:t xml:space="preserve">Здравствуйте, люди добрые!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С Новым годом, с новым счастьем!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Чтоб здоровы были, </w:t>
      </w:r>
    </w:p>
    <w:p w:rsidR="0099470E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Много лет чтоб жили! </w:t>
      </w:r>
    </w:p>
    <w:p w:rsidR="0099470E" w:rsidRPr="00192955" w:rsidRDefault="008438D7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9470E">
        <w:rPr>
          <w:sz w:val="28"/>
          <w:szCs w:val="28"/>
        </w:rPr>
        <w:t xml:space="preserve"> Д</w:t>
      </w:r>
      <w:r w:rsidR="0099470E" w:rsidRPr="00192955">
        <w:rPr>
          <w:sz w:val="28"/>
          <w:szCs w:val="28"/>
        </w:rPr>
        <w:t xml:space="preserve">ети, расскажите, что такое святки?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>1 ребенок:</w:t>
      </w:r>
      <w:r w:rsidRPr="00192955">
        <w:rPr>
          <w:sz w:val="28"/>
          <w:szCs w:val="28"/>
        </w:rPr>
        <w:t xml:space="preserve"> Праздник этот самый длинный</w:t>
      </w:r>
      <w:r>
        <w:rPr>
          <w:sz w:val="28"/>
          <w:szCs w:val="28"/>
        </w:rPr>
        <w:t>,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Он веселый и старинный</w:t>
      </w:r>
      <w:r>
        <w:rPr>
          <w:sz w:val="28"/>
          <w:szCs w:val="28"/>
        </w:rPr>
        <w:t>.</w:t>
      </w:r>
      <w:r w:rsidRPr="00192955">
        <w:rPr>
          <w:sz w:val="28"/>
          <w:szCs w:val="28"/>
        </w:rPr>
        <w:t xml:space="preserve">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Наши предки пили, ели</w:t>
      </w:r>
      <w:r>
        <w:rPr>
          <w:sz w:val="28"/>
          <w:szCs w:val="28"/>
        </w:rPr>
        <w:t>,</w:t>
      </w:r>
      <w:r w:rsidRPr="00192955">
        <w:rPr>
          <w:sz w:val="28"/>
          <w:szCs w:val="28"/>
        </w:rPr>
        <w:t xml:space="preserve">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Веселились две недели.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>2 ребенок:</w:t>
      </w:r>
      <w:r w:rsidRPr="00192955">
        <w:rPr>
          <w:sz w:val="28"/>
          <w:szCs w:val="28"/>
        </w:rPr>
        <w:t xml:space="preserve"> От Рождества и до Крещения</w:t>
      </w:r>
      <w:r>
        <w:rPr>
          <w:sz w:val="28"/>
          <w:szCs w:val="28"/>
        </w:rPr>
        <w:t>,</w:t>
      </w:r>
      <w:r w:rsidRPr="00192955">
        <w:rPr>
          <w:sz w:val="28"/>
          <w:szCs w:val="28"/>
        </w:rPr>
        <w:t xml:space="preserve">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Приготовив угощенье</w:t>
      </w:r>
      <w:r>
        <w:rPr>
          <w:sz w:val="28"/>
          <w:szCs w:val="28"/>
        </w:rPr>
        <w:t>,</w:t>
      </w:r>
      <w:r w:rsidRPr="00192955">
        <w:rPr>
          <w:sz w:val="28"/>
          <w:szCs w:val="28"/>
        </w:rPr>
        <w:t xml:space="preserve">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Пели разные колядки </w:t>
      </w:r>
    </w:p>
    <w:p w:rsidR="0099470E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По дворам ходили Святки.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>Ведущий:</w:t>
      </w:r>
      <w:r w:rsidRPr="00192955">
        <w:rPr>
          <w:sz w:val="28"/>
          <w:szCs w:val="28"/>
        </w:rPr>
        <w:t xml:space="preserve"> Наряжались и шутили,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Праздник ждали и любили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Так давайте же сейчас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Встретим мы его у нас. </w:t>
      </w:r>
    </w:p>
    <w:p w:rsidR="0099470E" w:rsidRPr="00C87E96" w:rsidRDefault="0099470E" w:rsidP="0099470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                 </w:t>
      </w:r>
      <w:r w:rsidRPr="00C87E96">
        <w:rPr>
          <w:rFonts w:ascii="Cambria" w:hAnsi="Cambria" w:cs="Arial"/>
          <w:sz w:val="28"/>
          <w:szCs w:val="28"/>
        </w:rPr>
        <w:t>Руку дай скорее друг</w:t>
      </w:r>
      <w:r>
        <w:rPr>
          <w:rFonts w:ascii="Cambria" w:hAnsi="Cambria" w:cs="Arial"/>
          <w:sz w:val="28"/>
          <w:szCs w:val="28"/>
        </w:rPr>
        <w:t>,</w:t>
      </w:r>
    </w:p>
    <w:p w:rsidR="0099470E" w:rsidRPr="00C87E96" w:rsidRDefault="0099470E" w:rsidP="0099470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                 </w:t>
      </w:r>
      <w:r w:rsidRPr="00C87E96">
        <w:rPr>
          <w:rFonts w:ascii="Cambria" w:hAnsi="Cambria" w:cs="Arial"/>
          <w:sz w:val="28"/>
          <w:szCs w:val="28"/>
        </w:rPr>
        <w:t>Ждет нас всех веселый круг!</w:t>
      </w:r>
    </w:p>
    <w:p w:rsidR="0099470E" w:rsidRDefault="0099470E" w:rsidP="0099470E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ascii="Cambria" w:hAnsi="Cambria" w:cs="Arial"/>
          <w:b/>
          <w:i/>
          <w:sz w:val="28"/>
          <w:szCs w:val="28"/>
          <w:shd w:val="clear" w:color="auto" w:fill="FFFFFF"/>
        </w:rPr>
      </w:pPr>
      <w:r w:rsidRPr="00C87E96">
        <w:rPr>
          <w:rFonts w:ascii="Cambria" w:hAnsi="Cambria" w:cs="Arial"/>
          <w:b/>
          <w:i/>
          <w:sz w:val="28"/>
          <w:szCs w:val="28"/>
          <w:shd w:val="clear" w:color="auto" w:fill="FFFFFF"/>
        </w:rPr>
        <w:t>Песня «Новогодний хоровод»</w:t>
      </w:r>
    </w:p>
    <w:p w:rsidR="0099470E" w:rsidRPr="00C87E96" w:rsidRDefault="0099470E" w:rsidP="0099470E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ascii="Cambria" w:hAnsi="Cambria" w:cs="Arial"/>
          <w:b/>
          <w:i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i/>
          <w:sz w:val="28"/>
          <w:szCs w:val="28"/>
          <w:shd w:val="clear" w:color="auto" w:fill="FFFFFF"/>
        </w:rPr>
        <w:t xml:space="preserve">Выходят 3 </w:t>
      </w:r>
      <w:proofErr w:type="spellStart"/>
      <w:r>
        <w:rPr>
          <w:rFonts w:ascii="Cambria" w:hAnsi="Cambria" w:cs="Arial"/>
          <w:b/>
          <w:i/>
          <w:sz w:val="28"/>
          <w:szCs w:val="28"/>
          <w:shd w:val="clear" w:color="auto" w:fill="FFFFFF"/>
        </w:rPr>
        <w:t>ребенка-колядовщики</w:t>
      </w:r>
      <w:proofErr w:type="spellEnd"/>
      <w:r>
        <w:rPr>
          <w:rFonts w:ascii="Cambria" w:hAnsi="Cambria" w:cs="Arial"/>
          <w:b/>
          <w:i/>
          <w:sz w:val="28"/>
          <w:szCs w:val="28"/>
          <w:shd w:val="clear" w:color="auto" w:fill="FFFFFF"/>
        </w:rPr>
        <w:t>.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>1-ый</w:t>
      </w:r>
      <w:r w:rsidRPr="00192955">
        <w:rPr>
          <w:sz w:val="28"/>
          <w:szCs w:val="28"/>
        </w:rPr>
        <w:t xml:space="preserve"> </w:t>
      </w:r>
      <w:proofErr w:type="spellStart"/>
      <w:r w:rsidRPr="00192955">
        <w:rPr>
          <w:b/>
          <w:sz w:val="28"/>
          <w:szCs w:val="28"/>
        </w:rPr>
        <w:t>колядовщик</w:t>
      </w:r>
      <w:proofErr w:type="spellEnd"/>
      <w:r w:rsidRPr="00192955">
        <w:rPr>
          <w:b/>
          <w:sz w:val="28"/>
          <w:szCs w:val="28"/>
        </w:rPr>
        <w:t>:</w:t>
      </w:r>
      <w:r w:rsidRPr="00192955">
        <w:rPr>
          <w:sz w:val="28"/>
          <w:szCs w:val="28"/>
        </w:rPr>
        <w:t xml:space="preserve"> Открывайте ворота, гости мёрзнут у крыльца! </w:t>
      </w:r>
    </w:p>
    <w:p w:rsidR="0099470E" w:rsidRPr="00E034C3" w:rsidRDefault="0099470E" w:rsidP="0099470E">
      <w:pPr>
        <w:jc w:val="center"/>
        <w:rPr>
          <w:b/>
          <w:i/>
          <w:sz w:val="28"/>
          <w:szCs w:val="28"/>
        </w:rPr>
      </w:pPr>
      <w:r w:rsidRPr="00E034C3">
        <w:rPr>
          <w:b/>
          <w:i/>
          <w:sz w:val="28"/>
          <w:szCs w:val="28"/>
        </w:rPr>
        <w:t>Из домика выход  Хозяйка.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</w:t>
      </w:r>
      <w:r w:rsidRPr="00192955">
        <w:rPr>
          <w:b/>
          <w:sz w:val="28"/>
          <w:szCs w:val="28"/>
        </w:rPr>
        <w:t>Хозяйка:</w:t>
      </w:r>
      <w:r w:rsidRPr="00192955">
        <w:rPr>
          <w:sz w:val="28"/>
          <w:szCs w:val="28"/>
        </w:rPr>
        <w:t xml:space="preserve"> Вечер добрый, девицы-красавицы и добры молодцы!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</w:t>
      </w:r>
      <w:r w:rsidRPr="00192955">
        <w:rPr>
          <w:b/>
          <w:sz w:val="28"/>
          <w:szCs w:val="28"/>
        </w:rPr>
        <w:t>2-ой</w:t>
      </w:r>
      <w:r w:rsidRPr="00192955">
        <w:rPr>
          <w:sz w:val="28"/>
          <w:szCs w:val="28"/>
        </w:rPr>
        <w:t xml:space="preserve"> </w:t>
      </w:r>
      <w:proofErr w:type="spellStart"/>
      <w:r w:rsidRPr="00192955">
        <w:rPr>
          <w:b/>
          <w:sz w:val="28"/>
          <w:szCs w:val="28"/>
        </w:rPr>
        <w:t>колядовщик</w:t>
      </w:r>
      <w:proofErr w:type="spellEnd"/>
      <w:r w:rsidRPr="00192955">
        <w:rPr>
          <w:b/>
          <w:sz w:val="28"/>
          <w:szCs w:val="28"/>
        </w:rPr>
        <w:t>:</w:t>
      </w:r>
      <w:r w:rsidRPr="00192955">
        <w:rPr>
          <w:sz w:val="28"/>
          <w:szCs w:val="28"/>
        </w:rPr>
        <w:t xml:space="preserve"> Сеем, сеем, </w:t>
      </w:r>
      <w:proofErr w:type="spellStart"/>
      <w:r w:rsidRPr="00192955">
        <w:rPr>
          <w:sz w:val="28"/>
          <w:szCs w:val="28"/>
        </w:rPr>
        <w:t>посеваем</w:t>
      </w:r>
      <w:proofErr w:type="spellEnd"/>
      <w:r w:rsidRPr="00192955">
        <w:rPr>
          <w:sz w:val="28"/>
          <w:szCs w:val="28"/>
        </w:rPr>
        <w:t xml:space="preserve">,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              Счастья, радости желаем!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              Чтоб здоровенькими были,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               Много лет прожили</w:t>
      </w:r>
      <w:r>
        <w:rPr>
          <w:sz w:val="28"/>
          <w:szCs w:val="28"/>
        </w:rPr>
        <w:t>!</w:t>
      </w:r>
      <w:r w:rsidRPr="00192955">
        <w:rPr>
          <w:sz w:val="28"/>
          <w:szCs w:val="28"/>
        </w:rPr>
        <w:t xml:space="preserve">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</w:t>
      </w:r>
      <w:r w:rsidRPr="00192955">
        <w:rPr>
          <w:b/>
          <w:sz w:val="28"/>
          <w:szCs w:val="28"/>
        </w:rPr>
        <w:t>3-ий</w:t>
      </w:r>
      <w:r w:rsidRPr="00192955">
        <w:rPr>
          <w:sz w:val="28"/>
          <w:szCs w:val="28"/>
        </w:rPr>
        <w:t xml:space="preserve"> </w:t>
      </w:r>
      <w:proofErr w:type="spellStart"/>
      <w:r w:rsidRPr="00192955">
        <w:rPr>
          <w:b/>
          <w:sz w:val="28"/>
          <w:szCs w:val="28"/>
        </w:rPr>
        <w:t>колядовщик</w:t>
      </w:r>
      <w:proofErr w:type="spellEnd"/>
      <w:r w:rsidRPr="00192955">
        <w:rPr>
          <w:b/>
          <w:sz w:val="28"/>
          <w:szCs w:val="28"/>
        </w:rPr>
        <w:t>:</w:t>
      </w:r>
      <w:r w:rsidRPr="00192955">
        <w:rPr>
          <w:sz w:val="28"/>
          <w:szCs w:val="28"/>
        </w:rPr>
        <w:t xml:space="preserve"> Чтоб масло и сало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              На кухне </w:t>
      </w:r>
      <w:proofErr w:type="spellStart"/>
      <w:r w:rsidRPr="00192955">
        <w:rPr>
          <w:sz w:val="28"/>
          <w:szCs w:val="28"/>
        </w:rPr>
        <w:t>шкворчало</w:t>
      </w:r>
      <w:proofErr w:type="spellEnd"/>
      <w:r w:rsidRPr="00192955">
        <w:rPr>
          <w:sz w:val="28"/>
          <w:szCs w:val="28"/>
        </w:rPr>
        <w:t xml:space="preserve">,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              Жилось без печали,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              Чтоб деньги бренчали.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              Щедрый вечер, добрый вечер</w:t>
      </w:r>
      <w:r>
        <w:rPr>
          <w:sz w:val="28"/>
          <w:szCs w:val="28"/>
        </w:rPr>
        <w:t>!</w:t>
      </w:r>
      <w:r w:rsidRPr="00192955">
        <w:rPr>
          <w:sz w:val="28"/>
          <w:szCs w:val="28"/>
        </w:rPr>
        <w:t xml:space="preserve"> </w:t>
      </w:r>
    </w:p>
    <w:p w:rsidR="0099470E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>Хозяйка:</w:t>
      </w:r>
      <w:r w:rsidRPr="00192955">
        <w:rPr>
          <w:sz w:val="28"/>
          <w:szCs w:val="28"/>
        </w:rPr>
        <w:t xml:space="preserve"> Добро пожаловать, гости дорогие! </w:t>
      </w:r>
      <w:r>
        <w:rPr>
          <w:sz w:val="28"/>
          <w:szCs w:val="28"/>
        </w:rPr>
        <w:t>Святочные деньки проходят. Веселится весь народ!  Ну что ж люди добрые усаживайтесь, да послушайте мои загадки.</w:t>
      </w:r>
      <w:r w:rsidRPr="00192955">
        <w:rPr>
          <w:sz w:val="28"/>
          <w:szCs w:val="28"/>
        </w:rPr>
        <w:t xml:space="preserve"> </w:t>
      </w:r>
    </w:p>
    <w:p w:rsidR="0099470E" w:rsidRPr="00B16197" w:rsidRDefault="0099470E" w:rsidP="0099470E">
      <w:pPr>
        <w:pStyle w:val="a5"/>
        <w:numPr>
          <w:ilvl w:val="0"/>
          <w:numId w:val="1"/>
        </w:numPr>
        <w:rPr>
          <w:sz w:val="28"/>
          <w:szCs w:val="28"/>
        </w:rPr>
      </w:pPr>
      <w:r w:rsidRPr="00B16197">
        <w:rPr>
          <w:sz w:val="28"/>
          <w:szCs w:val="28"/>
        </w:rPr>
        <w:t>Он вошел – никто не видел,</w:t>
      </w:r>
    </w:p>
    <w:p w:rsidR="0099470E" w:rsidRPr="00192955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2955">
        <w:rPr>
          <w:sz w:val="28"/>
          <w:szCs w:val="28"/>
        </w:rPr>
        <w:t>Он сказал – никто не слышал.</w:t>
      </w:r>
    </w:p>
    <w:p w:rsidR="0099470E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2955">
        <w:rPr>
          <w:sz w:val="28"/>
          <w:szCs w:val="28"/>
        </w:rPr>
        <w:t>Дунул в окна и исчез,</w:t>
      </w:r>
    </w:p>
    <w:p w:rsidR="008438D7" w:rsidRPr="00192955" w:rsidRDefault="008438D7" w:rsidP="008438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9470E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2955">
        <w:rPr>
          <w:sz w:val="28"/>
          <w:szCs w:val="28"/>
        </w:rPr>
        <w:t>А на окнах вырос лес. (</w:t>
      </w:r>
      <w:r w:rsidRPr="00DE578D">
        <w:rPr>
          <w:b/>
          <w:sz w:val="28"/>
          <w:szCs w:val="28"/>
        </w:rPr>
        <w:t>Мороз</w:t>
      </w:r>
      <w:r w:rsidRPr="00192955">
        <w:rPr>
          <w:sz w:val="28"/>
          <w:szCs w:val="28"/>
        </w:rPr>
        <w:t>)</w:t>
      </w:r>
    </w:p>
    <w:p w:rsidR="0099470E" w:rsidRPr="008438D7" w:rsidRDefault="0099470E" w:rsidP="008438D7">
      <w:pPr>
        <w:pStyle w:val="a5"/>
        <w:numPr>
          <w:ilvl w:val="0"/>
          <w:numId w:val="1"/>
        </w:numPr>
        <w:rPr>
          <w:sz w:val="28"/>
          <w:szCs w:val="28"/>
        </w:rPr>
      </w:pPr>
      <w:r w:rsidRPr="008438D7">
        <w:rPr>
          <w:sz w:val="28"/>
          <w:szCs w:val="28"/>
        </w:rPr>
        <w:t>Покружилась звездочка</w:t>
      </w:r>
    </w:p>
    <w:p w:rsidR="0099470E" w:rsidRPr="00192955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2955">
        <w:rPr>
          <w:sz w:val="28"/>
          <w:szCs w:val="28"/>
        </w:rPr>
        <w:t>В воздухе немножко,</w:t>
      </w:r>
    </w:p>
    <w:p w:rsidR="0099470E" w:rsidRPr="00192955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2955">
        <w:rPr>
          <w:sz w:val="28"/>
          <w:szCs w:val="28"/>
        </w:rPr>
        <w:t>Села и растаяла</w:t>
      </w:r>
    </w:p>
    <w:p w:rsidR="0099470E" w:rsidRPr="00DE578D" w:rsidRDefault="0099470E" w:rsidP="009947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2955">
        <w:rPr>
          <w:sz w:val="28"/>
          <w:szCs w:val="28"/>
        </w:rPr>
        <w:t>На моей ладошке. (</w:t>
      </w:r>
      <w:r w:rsidRPr="00DE578D">
        <w:rPr>
          <w:b/>
          <w:sz w:val="28"/>
          <w:szCs w:val="28"/>
        </w:rPr>
        <w:t>Снежинка)</w:t>
      </w:r>
    </w:p>
    <w:p w:rsidR="0099470E" w:rsidRPr="00DE578D" w:rsidRDefault="0099470E" w:rsidP="008438D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E578D">
        <w:rPr>
          <w:sz w:val="28"/>
          <w:szCs w:val="28"/>
        </w:rPr>
        <w:t>В гору их везут, а с горы сами бегут. (</w:t>
      </w:r>
      <w:r w:rsidRPr="00DE578D">
        <w:rPr>
          <w:b/>
          <w:sz w:val="28"/>
          <w:szCs w:val="28"/>
        </w:rPr>
        <w:t>Санки)</w:t>
      </w:r>
    </w:p>
    <w:p w:rsidR="0099470E" w:rsidRPr="00192955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4 . </w:t>
      </w:r>
      <w:r w:rsidRPr="00192955">
        <w:rPr>
          <w:sz w:val="28"/>
          <w:szCs w:val="28"/>
        </w:rPr>
        <w:t>Едва повеяло зимой –</w:t>
      </w:r>
    </w:p>
    <w:p w:rsidR="0099470E" w:rsidRPr="00192955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2955">
        <w:rPr>
          <w:sz w:val="28"/>
          <w:szCs w:val="28"/>
        </w:rPr>
        <w:t>Они всегда со мной.</w:t>
      </w:r>
    </w:p>
    <w:p w:rsidR="0099470E" w:rsidRPr="00192955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2955">
        <w:rPr>
          <w:sz w:val="28"/>
          <w:szCs w:val="28"/>
        </w:rPr>
        <w:t>Согреют две сестрички,</w:t>
      </w:r>
    </w:p>
    <w:p w:rsidR="0099470E" w:rsidRDefault="0099470E" w:rsidP="009947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2955">
        <w:rPr>
          <w:sz w:val="28"/>
          <w:szCs w:val="28"/>
        </w:rPr>
        <w:t xml:space="preserve">Зовут их ... </w:t>
      </w:r>
      <w:r w:rsidRPr="009D5E9F">
        <w:rPr>
          <w:b/>
          <w:sz w:val="28"/>
          <w:szCs w:val="28"/>
        </w:rPr>
        <w:t>(Рукавички)</w:t>
      </w:r>
    </w:p>
    <w:p w:rsidR="0099470E" w:rsidRPr="008438D7" w:rsidRDefault="008438D7" w:rsidP="008438D7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>5.</w:t>
      </w:r>
      <w:r w:rsidR="0099470E" w:rsidRPr="008438D7">
        <w:rPr>
          <w:sz w:val="28"/>
          <w:szCs w:val="28"/>
        </w:rPr>
        <w:t>Вокруг шеи свернулся калачик,</w:t>
      </w:r>
    </w:p>
    <w:p w:rsidR="0099470E" w:rsidRPr="00DE578D" w:rsidRDefault="0099470E" w:rsidP="009947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2955">
        <w:rPr>
          <w:sz w:val="28"/>
          <w:szCs w:val="28"/>
        </w:rPr>
        <w:t>От мороза детишек спрячет</w:t>
      </w:r>
      <w:r w:rsidRPr="00DE578D">
        <w:rPr>
          <w:b/>
          <w:sz w:val="28"/>
          <w:szCs w:val="28"/>
        </w:rPr>
        <w:t>. (Шарф)</w:t>
      </w:r>
    </w:p>
    <w:p w:rsidR="0099470E" w:rsidRPr="00192955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192955">
        <w:rPr>
          <w:sz w:val="28"/>
          <w:szCs w:val="28"/>
        </w:rPr>
        <w:t>Все в снегу стоят деревья,</w:t>
      </w:r>
    </w:p>
    <w:p w:rsidR="0099470E" w:rsidRPr="00192955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2955">
        <w:rPr>
          <w:sz w:val="28"/>
          <w:szCs w:val="28"/>
        </w:rPr>
        <w:t>Белый на земле ковёр.</w:t>
      </w:r>
    </w:p>
    <w:p w:rsidR="0099470E" w:rsidRPr="00192955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2955">
        <w:rPr>
          <w:sz w:val="28"/>
          <w:szCs w:val="28"/>
        </w:rPr>
        <w:t>На прогулку мы наденем</w:t>
      </w:r>
    </w:p>
    <w:p w:rsidR="0099470E" w:rsidRPr="00DE578D" w:rsidRDefault="0099470E" w:rsidP="009947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2955">
        <w:rPr>
          <w:sz w:val="28"/>
          <w:szCs w:val="28"/>
        </w:rPr>
        <w:t>Этот головной убор. (</w:t>
      </w:r>
      <w:r w:rsidRPr="00DE578D">
        <w:rPr>
          <w:b/>
          <w:sz w:val="28"/>
          <w:szCs w:val="28"/>
        </w:rPr>
        <w:t>Шапка)</w:t>
      </w:r>
    </w:p>
    <w:p w:rsidR="0099470E" w:rsidRPr="00192955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Pr="00192955">
        <w:rPr>
          <w:sz w:val="28"/>
          <w:szCs w:val="28"/>
        </w:rPr>
        <w:t>Зимой забава есть одна.</w:t>
      </w:r>
    </w:p>
    <w:p w:rsidR="0099470E" w:rsidRPr="00192955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2955">
        <w:rPr>
          <w:sz w:val="28"/>
          <w:szCs w:val="28"/>
        </w:rPr>
        <w:t>В ней меткость, ловкость всем нужна.</w:t>
      </w:r>
    </w:p>
    <w:p w:rsidR="0099470E" w:rsidRPr="00192955" w:rsidRDefault="0099470E" w:rsidP="0099470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2955">
        <w:rPr>
          <w:sz w:val="28"/>
          <w:szCs w:val="28"/>
        </w:rPr>
        <w:t>А как "снаряды" называешь,</w:t>
      </w:r>
    </w:p>
    <w:p w:rsidR="0099470E" w:rsidRPr="00DE578D" w:rsidRDefault="0099470E" w:rsidP="009947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2955">
        <w:rPr>
          <w:sz w:val="28"/>
          <w:szCs w:val="28"/>
        </w:rPr>
        <w:t>Что лепишь и в друзей бросаешь? (</w:t>
      </w:r>
      <w:r w:rsidRPr="00DE578D">
        <w:rPr>
          <w:b/>
          <w:sz w:val="28"/>
          <w:szCs w:val="28"/>
        </w:rPr>
        <w:t>Снежки)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>Хозяйка:</w:t>
      </w:r>
      <w:r w:rsidRPr="00192955">
        <w:rPr>
          <w:sz w:val="28"/>
          <w:szCs w:val="28"/>
        </w:rPr>
        <w:t xml:space="preserve"> А вокруг-то, погляди,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Стоят сугробы на пути.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Кто же их преодолеет,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Перепрыгнуть их сумеет?</w:t>
      </w:r>
    </w:p>
    <w:p w:rsidR="0099470E" w:rsidRPr="00192955" w:rsidRDefault="0099470E" w:rsidP="0099470E">
      <w:pPr>
        <w:jc w:val="center"/>
        <w:rPr>
          <w:b/>
          <w:i/>
          <w:sz w:val="28"/>
          <w:szCs w:val="28"/>
        </w:rPr>
      </w:pPr>
      <w:r w:rsidRPr="00192955">
        <w:rPr>
          <w:b/>
          <w:i/>
          <w:sz w:val="28"/>
          <w:szCs w:val="28"/>
        </w:rPr>
        <w:t>Эстафета «Перепрыгни через сугроб»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>Хозяйка:</w:t>
      </w:r>
      <w:r w:rsidRPr="00192955">
        <w:rPr>
          <w:i/>
          <w:sz w:val="28"/>
          <w:szCs w:val="28"/>
        </w:rPr>
        <w:t xml:space="preserve"> </w:t>
      </w:r>
      <w:r w:rsidRPr="00192955">
        <w:rPr>
          <w:sz w:val="28"/>
          <w:szCs w:val="28"/>
        </w:rPr>
        <w:t xml:space="preserve">Святки празднует народ,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Становитесь в хоровод! </w:t>
      </w:r>
    </w:p>
    <w:p w:rsidR="0099470E" w:rsidRPr="00B16197" w:rsidRDefault="0099470E" w:rsidP="0099470E">
      <w:pPr>
        <w:jc w:val="center"/>
        <w:rPr>
          <w:b/>
          <w:i/>
          <w:sz w:val="28"/>
          <w:szCs w:val="28"/>
        </w:rPr>
      </w:pPr>
      <w:r w:rsidRPr="00B16197">
        <w:rPr>
          <w:b/>
          <w:i/>
          <w:sz w:val="28"/>
          <w:szCs w:val="28"/>
        </w:rPr>
        <w:t>Хоровод «Что нам нравится зимой?»</w:t>
      </w:r>
    </w:p>
    <w:p w:rsidR="0099470E" w:rsidRDefault="0099470E" w:rsidP="0099470E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Pr="00192955">
        <w:rPr>
          <w:sz w:val="28"/>
          <w:szCs w:val="28"/>
        </w:rPr>
        <w:t xml:space="preserve"> Собрались мы позабавиться, да потешиться!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>Как у нашего соседа</w:t>
      </w:r>
      <w:r>
        <w:rPr>
          <w:sz w:val="28"/>
          <w:szCs w:val="28"/>
        </w:rPr>
        <w:t>,</w:t>
      </w:r>
      <w:r w:rsidRPr="00192955">
        <w:rPr>
          <w:sz w:val="28"/>
          <w:szCs w:val="28"/>
        </w:rPr>
        <w:t xml:space="preserve">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Весела была беседа. </w:t>
      </w:r>
    </w:p>
    <w:p w:rsidR="0099470E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>А у нас на весь двор</w:t>
      </w:r>
      <w:proofErr w:type="gramStart"/>
      <w:r w:rsidRPr="0019295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>Ёщё лучше разговор.</w:t>
      </w:r>
    </w:p>
    <w:p w:rsidR="0099470E" w:rsidRPr="00192955" w:rsidRDefault="0099470E" w:rsidP="0099470E">
      <w:pPr>
        <w:rPr>
          <w:b/>
          <w:sz w:val="28"/>
          <w:szCs w:val="28"/>
        </w:rPr>
      </w:pPr>
      <w:r w:rsidRPr="00192955">
        <w:rPr>
          <w:b/>
          <w:sz w:val="28"/>
          <w:szCs w:val="28"/>
        </w:rPr>
        <w:t xml:space="preserve">Хозяйка: </w:t>
      </w:r>
      <w:r w:rsidRPr="00192955">
        <w:rPr>
          <w:sz w:val="28"/>
          <w:szCs w:val="28"/>
        </w:rPr>
        <w:t>Вы садитесь, отдохните,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Друг на друга поглядите,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И друг другу для потехи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Небылицы расскажите.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>1-й:</w:t>
      </w:r>
      <w:r w:rsidRPr="00192955">
        <w:rPr>
          <w:sz w:val="28"/>
          <w:szCs w:val="28"/>
        </w:rPr>
        <w:t xml:space="preserve"> Андрей-воробей на коне катался,</w:t>
      </w:r>
    </w:p>
    <w:p w:rsidR="0099470E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На березу налетел, без сапог остался.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>2-й:</w:t>
      </w:r>
      <w:r w:rsidRPr="00192955">
        <w:rPr>
          <w:sz w:val="28"/>
          <w:szCs w:val="28"/>
        </w:rPr>
        <w:t xml:space="preserve"> Таня-баня шла по броду,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Решетом носила воду.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А помыть хотела пол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Приморозила подол.</w:t>
      </w:r>
    </w:p>
    <w:p w:rsidR="0099470E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>3-й:</w:t>
      </w:r>
      <w:r w:rsidRPr="00192955">
        <w:rPr>
          <w:sz w:val="28"/>
          <w:szCs w:val="28"/>
        </w:rPr>
        <w:t xml:space="preserve"> На болоте стоит пень</w:t>
      </w:r>
    </w:p>
    <w:p w:rsidR="008438D7" w:rsidRPr="00192955" w:rsidRDefault="008438D7" w:rsidP="008438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9470E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Шевелиться ему лень,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Стоит не </w:t>
      </w:r>
      <w:proofErr w:type="spellStart"/>
      <w:r w:rsidRPr="00192955">
        <w:rPr>
          <w:sz w:val="28"/>
          <w:szCs w:val="28"/>
        </w:rPr>
        <w:t>ворочится</w:t>
      </w:r>
      <w:proofErr w:type="spellEnd"/>
      <w:r w:rsidRPr="00192955">
        <w:rPr>
          <w:sz w:val="28"/>
          <w:szCs w:val="28"/>
        </w:rPr>
        <w:t>,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А веселиться хочется.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>4-й:</w:t>
      </w:r>
      <w:r w:rsidRPr="00192955">
        <w:rPr>
          <w:sz w:val="28"/>
          <w:szCs w:val="28"/>
        </w:rPr>
        <w:t xml:space="preserve"> Меж землей и небом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Поросенок рылся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И нечаянно хвостом,</w:t>
      </w:r>
    </w:p>
    <w:p w:rsidR="0099470E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К небу прицепился.</w:t>
      </w:r>
    </w:p>
    <w:p w:rsidR="0099470E" w:rsidRPr="00B16197" w:rsidRDefault="0099470E" w:rsidP="0099470E">
      <w:pPr>
        <w:jc w:val="center"/>
        <w:rPr>
          <w:b/>
          <w:i/>
          <w:sz w:val="28"/>
          <w:szCs w:val="28"/>
        </w:rPr>
      </w:pPr>
      <w:r w:rsidRPr="00B16197">
        <w:rPr>
          <w:b/>
          <w:i/>
          <w:sz w:val="28"/>
          <w:szCs w:val="28"/>
        </w:rPr>
        <w:t>Выходит Емеля, поет частушки: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i/>
          <w:sz w:val="28"/>
          <w:szCs w:val="28"/>
        </w:rPr>
        <w:t xml:space="preserve"> </w:t>
      </w:r>
      <w:r w:rsidRPr="00192955">
        <w:rPr>
          <w:sz w:val="28"/>
          <w:szCs w:val="28"/>
        </w:rPr>
        <w:t xml:space="preserve">1. Эй, спешите все сюда!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В гости Коляда пришла.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Будем мы шутить, </w:t>
      </w:r>
      <w:proofErr w:type="gramStart"/>
      <w:r w:rsidRPr="00192955">
        <w:rPr>
          <w:sz w:val="28"/>
          <w:szCs w:val="28"/>
        </w:rPr>
        <w:t>кривляться</w:t>
      </w:r>
      <w:proofErr w:type="gramEnd"/>
      <w:r w:rsidRPr="00192955">
        <w:rPr>
          <w:sz w:val="28"/>
          <w:szCs w:val="28"/>
        </w:rPr>
        <w:t xml:space="preserve">,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Бегать, прыгать, забавляться.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2. Вот пришла к нам Коляда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</w:t>
      </w:r>
      <w:proofErr w:type="gramStart"/>
      <w:r w:rsidRPr="00192955">
        <w:rPr>
          <w:sz w:val="28"/>
          <w:szCs w:val="28"/>
        </w:rPr>
        <w:t>На кануне</w:t>
      </w:r>
      <w:proofErr w:type="gramEnd"/>
      <w:r w:rsidRPr="00192955">
        <w:rPr>
          <w:sz w:val="28"/>
          <w:szCs w:val="28"/>
        </w:rPr>
        <w:t xml:space="preserve"> Рождества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Шире двери открывай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Поздравляй всех поздравляй!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</w:t>
      </w:r>
      <w:r w:rsidRPr="00192955">
        <w:rPr>
          <w:b/>
          <w:sz w:val="28"/>
          <w:szCs w:val="28"/>
        </w:rPr>
        <w:t>Хозяйка:</w:t>
      </w:r>
      <w:r w:rsidRPr="00192955">
        <w:rPr>
          <w:sz w:val="28"/>
          <w:szCs w:val="28"/>
        </w:rPr>
        <w:t xml:space="preserve"> Ты Емеля молодец,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Что колядки нам пропел.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Вот держи в награду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192955">
        <w:rPr>
          <w:sz w:val="28"/>
          <w:szCs w:val="28"/>
        </w:rPr>
        <w:t xml:space="preserve"> Плитку шоколада.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Петь-то, Емеля, умеешь, это мы все слышали, а в игры ты играешь? </w:t>
      </w:r>
    </w:p>
    <w:p w:rsidR="0099470E" w:rsidRPr="00192955" w:rsidRDefault="0099470E" w:rsidP="0099470E">
      <w:pPr>
        <w:rPr>
          <w:b/>
          <w:sz w:val="28"/>
          <w:szCs w:val="28"/>
        </w:rPr>
      </w:pPr>
      <w:r w:rsidRPr="00192955">
        <w:rPr>
          <w:sz w:val="28"/>
          <w:szCs w:val="28"/>
        </w:rPr>
        <w:t xml:space="preserve"> </w:t>
      </w:r>
      <w:r w:rsidRPr="00192955">
        <w:rPr>
          <w:b/>
          <w:sz w:val="28"/>
          <w:szCs w:val="28"/>
        </w:rPr>
        <w:t xml:space="preserve">Емеля: </w:t>
      </w:r>
      <w:r w:rsidRPr="00192955">
        <w:rPr>
          <w:sz w:val="28"/>
          <w:szCs w:val="28"/>
        </w:rPr>
        <w:t xml:space="preserve"> - Не - а, а мне неохота!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</w:t>
      </w:r>
      <w:r w:rsidRPr="00192955">
        <w:rPr>
          <w:b/>
          <w:sz w:val="28"/>
          <w:szCs w:val="28"/>
        </w:rPr>
        <w:t xml:space="preserve">Ведущий: </w:t>
      </w:r>
      <w:r w:rsidRPr="00192955">
        <w:rPr>
          <w:sz w:val="28"/>
          <w:szCs w:val="28"/>
        </w:rPr>
        <w:t xml:space="preserve">- А вот ребятам всегда охота поиграть. У нас здесь— </w:t>
      </w:r>
      <w:proofErr w:type="spellStart"/>
      <w:proofErr w:type="gramStart"/>
      <w:r w:rsidRPr="00192955">
        <w:rPr>
          <w:sz w:val="28"/>
          <w:szCs w:val="28"/>
        </w:rPr>
        <w:t>Де</w:t>
      </w:r>
      <w:proofErr w:type="gramEnd"/>
      <w:r w:rsidRPr="00192955">
        <w:rPr>
          <w:sz w:val="28"/>
          <w:szCs w:val="28"/>
        </w:rPr>
        <w:t>вчушки-веселушки</w:t>
      </w:r>
      <w:proofErr w:type="spellEnd"/>
      <w:r w:rsidRPr="00192955">
        <w:rPr>
          <w:sz w:val="28"/>
          <w:szCs w:val="28"/>
        </w:rPr>
        <w:t xml:space="preserve">, да отважные Молодцы-удальцы. Вот мы и посмотрим: кто хитрей, смекалистей, веселей будет. </w:t>
      </w:r>
    </w:p>
    <w:p w:rsidR="0099470E" w:rsidRPr="00B16197" w:rsidRDefault="0099470E" w:rsidP="0099470E">
      <w:pPr>
        <w:jc w:val="center"/>
        <w:rPr>
          <w:b/>
          <w:i/>
          <w:sz w:val="28"/>
          <w:szCs w:val="28"/>
        </w:rPr>
      </w:pPr>
      <w:r w:rsidRPr="00192955">
        <w:rPr>
          <w:b/>
          <w:i/>
          <w:sz w:val="28"/>
          <w:szCs w:val="28"/>
        </w:rPr>
        <w:t>Проводится игра «</w:t>
      </w:r>
      <w:r>
        <w:rPr>
          <w:b/>
          <w:i/>
          <w:sz w:val="28"/>
          <w:szCs w:val="28"/>
        </w:rPr>
        <w:t>Замри на месте»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 xml:space="preserve">Ведущий: </w:t>
      </w:r>
      <w:r w:rsidRPr="00192955">
        <w:rPr>
          <w:sz w:val="28"/>
          <w:szCs w:val="28"/>
        </w:rPr>
        <w:t xml:space="preserve">Собирайся, народ, разевай </w:t>
      </w:r>
      <w:proofErr w:type="gramStart"/>
      <w:r w:rsidRPr="00192955">
        <w:rPr>
          <w:sz w:val="28"/>
          <w:szCs w:val="28"/>
        </w:rPr>
        <w:t>пошире</w:t>
      </w:r>
      <w:proofErr w:type="gramEnd"/>
      <w:r w:rsidRPr="00192955">
        <w:rPr>
          <w:sz w:val="28"/>
          <w:szCs w:val="28"/>
        </w:rPr>
        <w:t xml:space="preserve"> рот.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В нашей горнице веселье – нынче Святок продолженье!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А теперь игра богатырей, для тех, кто дуть умеет всех сильней!</w:t>
      </w:r>
    </w:p>
    <w:p w:rsidR="0099470E" w:rsidRDefault="0099470E" w:rsidP="0099470E">
      <w:pPr>
        <w:jc w:val="center"/>
        <w:rPr>
          <w:sz w:val="28"/>
          <w:szCs w:val="28"/>
        </w:rPr>
      </w:pPr>
      <w:r w:rsidRPr="00192955">
        <w:rPr>
          <w:b/>
          <w:i/>
          <w:sz w:val="28"/>
          <w:szCs w:val="28"/>
        </w:rPr>
        <w:t>Игра с шариками «Богатыри»</w:t>
      </w:r>
    </w:p>
    <w:p w:rsidR="0099470E" w:rsidRPr="00192955" w:rsidRDefault="0099470E" w:rsidP="0099470E">
      <w:pPr>
        <w:rPr>
          <w:i/>
          <w:sz w:val="28"/>
          <w:szCs w:val="28"/>
        </w:rPr>
      </w:pPr>
      <w:r w:rsidRPr="00192955">
        <w:rPr>
          <w:i/>
          <w:sz w:val="28"/>
          <w:szCs w:val="28"/>
        </w:rPr>
        <w:t>(двое игроков, сидя на коленках, должны задуть шарики в ворота)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 xml:space="preserve">Хозяйка: </w:t>
      </w:r>
      <w:r w:rsidRPr="00192955">
        <w:rPr>
          <w:sz w:val="28"/>
          <w:szCs w:val="28"/>
        </w:rPr>
        <w:t xml:space="preserve">А давайте погадаем,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Под горшочки мы заглянем. </w:t>
      </w:r>
    </w:p>
    <w:p w:rsidR="0099470E" w:rsidRPr="00192955" w:rsidRDefault="0099470E" w:rsidP="0099470E">
      <w:pPr>
        <w:jc w:val="center"/>
        <w:rPr>
          <w:b/>
          <w:i/>
          <w:sz w:val="28"/>
          <w:szCs w:val="28"/>
        </w:rPr>
      </w:pPr>
      <w:r w:rsidRPr="00192955">
        <w:rPr>
          <w:b/>
          <w:i/>
          <w:sz w:val="28"/>
          <w:szCs w:val="28"/>
        </w:rPr>
        <w:t>Игра «Гадание на горшках»</w:t>
      </w:r>
    </w:p>
    <w:p w:rsidR="0099470E" w:rsidRPr="00192955" w:rsidRDefault="0099470E" w:rsidP="0099470E">
      <w:pPr>
        <w:rPr>
          <w:i/>
          <w:sz w:val="28"/>
          <w:szCs w:val="28"/>
        </w:rPr>
      </w:pPr>
      <w:r w:rsidRPr="00192955">
        <w:rPr>
          <w:sz w:val="28"/>
          <w:szCs w:val="28"/>
        </w:rPr>
        <w:t xml:space="preserve"> </w:t>
      </w:r>
      <w:r w:rsidRPr="00192955">
        <w:rPr>
          <w:i/>
          <w:sz w:val="28"/>
          <w:szCs w:val="28"/>
        </w:rPr>
        <w:t xml:space="preserve">Посередине зала, на лавке, стоят шесть горшков. В горшках разные предметы. Из зала по очереди выходят желающие погадать. Кто, какой предмет выберет, тот будет по профессии … </w:t>
      </w:r>
    </w:p>
    <w:p w:rsidR="0099470E" w:rsidRPr="00192955" w:rsidRDefault="0099470E" w:rsidP="0099470E">
      <w:pPr>
        <w:rPr>
          <w:i/>
          <w:sz w:val="28"/>
          <w:szCs w:val="28"/>
        </w:rPr>
      </w:pPr>
      <w:r w:rsidRPr="00192955">
        <w:rPr>
          <w:sz w:val="28"/>
          <w:szCs w:val="28"/>
        </w:rPr>
        <w:t xml:space="preserve"> </w:t>
      </w:r>
      <w:r w:rsidRPr="00192955">
        <w:rPr>
          <w:i/>
          <w:sz w:val="28"/>
          <w:szCs w:val="28"/>
        </w:rPr>
        <w:t xml:space="preserve">Дети водят хоровод и поют:  </w:t>
      </w:r>
      <w:r w:rsidRPr="00192955">
        <w:rPr>
          <w:sz w:val="28"/>
          <w:szCs w:val="28"/>
        </w:rPr>
        <w:t xml:space="preserve">Горшочек с </w:t>
      </w:r>
      <w:proofErr w:type="spellStart"/>
      <w:r w:rsidRPr="00192955">
        <w:rPr>
          <w:sz w:val="28"/>
          <w:szCs w:val="28"/>
        </w:rPr>
        <w:t>вершочек</w:t>
      </w:r>
      <w:proofErr w:type="spellEnd"/>
      <w:r w:rsidRPr="00192955">
        <w:rPr>
          <w:sz w:val="28"/>
          <w:szCs w:val="28"/>
        </w:rPr>
        <w:t xml:space="preserve"> </w:t>
      </w:r>
    </w:p>
    <w:p w:rsidR="0099470E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                                Скажи нам, дружочек,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                                Что сбудется, станется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                                </w:t>
      </w:r>
      <w:proofErr w:type="gramStart"/>
      <w:r w:rsidRPr="00192955">
        <w:rPr>
          <w:sz w:val="28"/>
          <w:szCs w:val="28"/>
        </w:rPr>
        <w:t>Плохое</w:t>
      </w:r>
      <w:proofErr w:type="gramEnd"/>
      <w:r w:rsidRPr="00192955">
        <w:rPr>
          <w:sz w:val="28"/>
          <w:szCs w:val="28"/>
        </w:rPr>
        <w:t xml:space="preserve"> пусть останется.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                                 Ребенок открывает горшок, а там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>1. Ножницы детские – парикмахер</w:t>
      </w:r>
    </w:p>
    <w:p w:rsidR="0099470E" w:rsidRDefault="0099470E" w:rsidP="0099470E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. Сантиметр"/>
        </w:smartTagPr>
        <w:r w:rsidRPr="00192955">
          <w:rPr>
            <w:sz w:val="28"/>
            <w:szCs w:val="28"/>
          </w:rPr>
          <w:t>2. Сантиметр</w:t>
        </w:r>
      </w:smartTag>
      <w:r w:rsidRPr="00192955">
        <w:rPr>
          <w:sz w:val="28"/>
          <w:szCs w:val="28"/>
        </w:rPr>
        <w:t xml:space="preserve"> – портной</w:t>
      </w:r>
    </w:p>
    <w:p w:rsidR="008438D7" w:rsidRPr="00192955" w:rsidRDefault="008438D7" w:rsidP="008438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>3. Книжка – писатель, учёный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>4. Муз</w:t>
      </w:r>
      <w:proofErr w:type="gramStart"/>
      <w:r w:rsidRPr="00192955">
        <w:rPr>
          <w:sz w:val="28"/>
          <w:szCs w:val="28"/>
        </w:rPr>
        <w:t>.</w:t>
      </w:r>
      <w:proofErr w:type="gramEnd"/>
      <w:r w:rsidRPr="00192955">
        <w:rPr>
          <w:sz w:val="28"/>
          <w:szCs w:val="28"/>
        </w:rPr>
        <w:t xml:space="preserve"> </w:t>
      </w:r>
      <w:proofErr w:type="gramStart"/>
      <w:r w:rsidRPr="00192955">
        <w:rPr>
          <w:sz w:val="28"/>
          <w:szCs w:val="28"/>
        </w:rPr>
        <w:t>и</w:t>
      </w:r>
      <w:proofErr w:type="gramEnd"/>
      <w:r w:rsidRPr="00192955">
        <w:rPr>
          <w:sz w:val="28"/>
          <w:szCs w:val="28"/>
        </w:rPr>
        <w:t>нструмент – музыкант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>5. Краски – художник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6. Градусник – врач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7. Машина - водитель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8. Монета – бухгалтер, кассир, банкир.</w:t>
      </w:r>
    </w:p>
    <w:p w:rsidR="0099470E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(</w:t>
      </w:r>
      <w:r w:rsidRPr="00192955">
        <w:rPr>
          <w:i/>
          <w:sz w:val="28"/>
          <w:szCs w:val="28"/>
        </w:rPr>
        <w:t>Гадание по профессиям с шутками - прибаутками комментирует Хозяйка)</w:t>
      </w:r>
      <w:r w:rsidRPr="00192955">
        <w:rPr>
          <w:sz w:val="28"/>
          <w:szCs w:val="28"/>
        </w:rPr>
        <w:t xml:space="preserve">. 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>Хозяйка:</w:t>
      </w:r>
      <w:r w:rsidRPr="00192955">
        <w:rPr>
          <w:sz w:val="28"/>
          <w:szCs w:val="28"/>
        </w:rPr>
        <w:t xml:space="preserve"> Ну, порадовали! Ну, повеселили</w:t>
      </w:r>
      <w:r>
        <w:rPr>
          <w:sz w:val="28"/>
          <w:szCs w:val="28"/>
        </w:rPr>
        <w:t xml:space="preserve">! </w:t>
      </w:r>
      <w:r w:rsidRPr="00192955">
        <w:rPr>
          <w:sz w:val="28"/>
          <w:szCs w:val="28"/>
        </w:rPr>
        <w:t xml:space="preserve">Как же вас не одарить! </w:t>
      </w:r>
    </w:p>
    <w:p w:rsidR="0099470E" w:rsidRPr="00C87E96" w:rsidRDefault="0099470E" w:rsidP="0099470E">
      <w:pPr>
        <w:jc w:val="center"/>
        <w:rPr>
          <w:b/>
          <w:i/>
          <w:sz w:val="28"/>
          <w:szCs w:val="28"/>
        </w:rPr>
      </w:pPr>
      <w:r w:rsidRPr="00C87E96">
        <w:rPr>
          <w:b/>
          <w:i/>
          <w:sz w:val="28"/>
          <w:szCs w:val="28"/>
        </w:rPr>
        <w:t>Хозяйка выносит из домика поднос с угощениями.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b/>
          <w:sz w:val="28"/>
          <w:szCs w:val="28"/>
        </w:rPr>
        <w:t xml:space="preserve">Ведущий: </w:t>
      </w:r>
      <w:r w:rsidRPr="00192955">
        <w:rPr>
          <w:i/>
          <w:sz w:val="28"/>
          <w:szCs w:val="28"/>
        </w:rPr>
        <w:t xml:space="preserve"> </w:t>
      </w:r>
      <w:r w:rsidRPr="00192955">
        <w:rPr>
          <w:sz w:val="28"/>
          <w:szCs w:val="28"/>
        </w:rPr>
        <w:t>Всем кто нас видел,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Всем, кто нас слышал,</w:t>
      </w:r>
    </w:p>
    <w:p w:rsidR="0099470E" w:rsidRPr="00192955" w:rsidRDefault="0099470E" w:rsidP="0099470E">
      <w:pPr>
        <w:rPr>
          <w:sz w:val="28"/>
          <w:szCs w:val="28"/>
        </w:rPr>
      </w:pPr>
      <w:r w:rsidRPr="00192955">
        <w:rPr>
          <w:sz w:val="28"/>
          <w:szCs w:val="28"/>
        </w:rPr>
        <w:t xml:space="preserve">                    Доброго здоровья и низкий поклон.</w:t>
      </w:r>
    </w:p>
    <w:p w:rsidR="0099470E" w:rsidRPr="00C87E96" w:rsidRDefault="0099470E" w:rsidP="0099470E">
      <w:pPr>
        <w:jc w:val="center"/>
        <w:rPr>
          <w:b/>
          <w:i/>
          <w:sz w:val="28"/>
          <w:szCs w:val="28"/>
        </w:rPr>
      </w:pPr>
      <w:r w:rsidRPr="00C87E96">
        <w:rPr>
          <w:b/>
          <w:i/>
          <w:sz w:val="28"/>
          <w:szCs w:val="28"/>
        </w:rPr>
        <w:t>Под музыку дети уходят из зала.</w:t>
      </w:r>
    </w:p>
    <w:p w:rsidR="0099470E" w:rsidRPr="00192955" w:rsidRDefault="0099470E" w:rsidP="0099470E">
      <w:pPr>
        <w:rPr>
          <w:i/>
          <w:sz w:val="28"/>
          <w:szCs w:val="28"/>
        </w:rPr>
      </w:pPr>
    </w:p>
    <w:p w:rsidR="0099470E" w:rsidRPr="00192955" w:rsidRDefault="0099470E" w:rsidP="0099470E">
      <w:pPr>
        <w:rPr>
          <w:b/>
          <w:sz w:val="28"/>
          <w:szCs w:val="28"/>
        </w:rPr>
      </w:pPr>
    </w:p>
    <w:p w:rsidR="0099470E" w:rsidRDefault="0099470E" w:rsidP="0099470E"/>
    <w:p w:rsidR="0099470E" w:rsidRDefault="0099470E" w:rsidP="009947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470E" w:rsidRDefault="0099470E" w:rsidP="009947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470E" w:rsidRDefault="0099470E" w:rsidP="009947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470E" w:rsidRDefault="0099470E" w:rsidP="009947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470E" w:rsidRDefault="0099470E" w:rsidP="009947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470E" w:rsidRDefault="0099470E" w:rsidP="009947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942" w:rsidRDefault="00583942"/>
    <w:sectPr w:rsidR="00583942" w:rsidSect="0058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086"/>
    <w:multiLevelType w:val="hybridMultilevel"/>
    <w:tmpl w:val="1122A170"/>
    <w:lvl w:ilvl="0" w:tplc="E42276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13CF"/>
    <w:multiLevelType w:val="hybridMultilevel"/>
    <w:tmpl w:val="79A668E8"/>
    <w:lvl w:ilvl="0" w:tplc="9ADA28E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98214F7"/>
    <w:multiLevelType w:val="hybridMultilevel"/>
    <w:tmpl w:val="5BE2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70E"/>
    <w:rsid w:val="004B0B3D"/>
    <w:rsid w:val="00583942"/>
    <w:rsid w:val="008438D7"/>
    <w:rsid w:val="0099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70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470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94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962</Words>
  <Characters>5486</Characters>
  <Application>Microsoft Office Word</Application>
  <DocSecurity>0</DocSecurity>
  <Lines>45</Lines>
  <Paragraphs>12</Paragraphs>
  <ScaleCrop>false</ScaleCrop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2020-04-26T07:14:00Z</dcterms:created>
  <dcterms:modified xsi:type="dcterms:W3CDTF">2020-05-05T10:21:00Z</dcterms:modified>
</cp:coreProperties>
</file>