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8D" w:rsidRDefault="00D042DF" w:rsidP="00D042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Утверждаю:</w:t>
      </w:r>
    </w:p>
    <w:p w:rsidR="00D042DF" w:rsidRDefault="00D042DF" w:rsidP="00D042D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Заведующий МБДОУ д/с №15</w:t>
      </w:r>
    </w:p>
    <w:p w:rsidR="00D042DF" w:rsidRDefault="00D042DF" w:rsidP="00D04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Попова Е.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____________</w:t>
      </w:r>
    </w:p>
    <w:p w:rsidR="00D042DF" w:rsidRDefault="00D042DF" w:rsidP="00D042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        »_____________2015г.</w:t>
      </w:r>
    </w:p>
    <w:p w:rsidR="00D042DF" w:rsidRDefault="00D042DF" w:rsidP="00D042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Приказ №</w:t>
      </w:r>
    </w:p>
    <w:p w:rsidR="00D042DF" w:rsidRDefault="00D042DF" w:rsidP="00D042DF">
      <w:pPr>
        <w:jc w:val="center"/>
        <w:rPr>
          <w:rFonts w:ascii="Times New Roman" w:hAnsi="Times New Roman"/>
          <w:sz w:val="28"/>
          <w:szCs w:val="28"/>
        </w:rPr>
      </w:pPr>
    </w:p>
    <w:p w:rsidR="00D042DF" w:rsidRDefault="00D042DF" w:rsidP="00D042DF">
      <w:pPr>
        <w:jc w:val="center"/>
        <w:rPr>
          <w:rFonts w:ascii="Times New Roman" w:hAnsi="Times New Roman"/>
          <w:sz w:val="28"/>
          <w:szCs w:val="28"/>
        </w:rPr>
      </w:pPr>
    </w:p>
    <w:p w:rsidR="00D042DF" w:rsidRPr="00D042DF" w:rsidRDefault="00D042DF" w:rsidP="00D042DF">
      <w:pPr>
        <w:jc w:val="center"/>
        <w:rPr>
          <w:rFonts w:ascii="Times New Roman" w:hAnsi="Times New Roman"/>
          <w:b/>
          <w:sz w:val="32"/>
          <w:szCs w:val="32"/>
        </w:rPr>
      </w:pPr>
      <w:r w:rsidRPr="00D042DF">
        <w:rPr>
          <w:rFonts w:ascii="Times New Roman" w:hAnsi="Times New Roman"/>
          <w:b/>
          <w:sz w:val="32"/>
          <w:szCs w:val="32"/>
        </w:rPr>
        <w:t>Публичный доклад</w:t>
      </w:r>
    </w:p>
    <w:p w:rsidR="00D042DF" w:rsidRPr="00D042DF" w:rsidRDefault="00D042DF" w:rsidP="00D042DF">
      <w:pPr>
        <w:jc w:val="center"/>
        <w:rPr>
          <w:rFonts w:ascii="Times New Roman" w:hAnsi="Times New Roman"/>
          <w:i/>
          <w:sz w:val="28"/>
          <w:szCs w:val="28"/>
        </w:rPr>
      </w:pPr>
      <w:r w:rsidRPr="00D042DF">
        <w:rPr>
          <w:rFonts w:ascii="Times New Roman" w:hAnsi="Times New Roman"/>
          <w:i/>
          <w:sz w:val="28"/>
          <w:szCs w:val="28"/>
        </w:rPr>
        <w:t>МУНИЦИПАЛЬНОГО БЮДЖЕТНОГО ДШКОЛЬНОГО</w:t>
      </w:r>
    </w:p>
    <w:p w:rsidR="00D042DF" w:rsidRDefault="00D042DF" w:rsidP="00D042DF">
      <w:pPr>
        <w:jc w:val="center"/>
        <w:rPr>
          <w:rFonts w:ascii="Times New Roman" w:hAnsi="Times New Roman"/>
          <w:i/>
          <w:sz w:val="28"/>
          <w:szCs w:val="28"/>
        </w:rPr>
      </w:pPr>
      <w:r w:rsidRPr="00D042DF">
        <w:rPr>
          <w:rFonts w:ascii="Times New Roman" w:hAnsi="Times New Roman"/>
          <w:i/>
          <w:sz w:val="28"/>
          <w:szCs w:val="28"/>
        </w:rPr>
        <w:t>ОБРАЗОВАТЕЛЬНОГО УЧРЕЖДЕНИЯ</w:t>
      </w:r>
    </w:p>
    <w:p w:rsidR="00D042DF" w:rsidRDefault="00D042DF" w:rsidP="00D042D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«Детский сад №15 «Родничок» города Белово</w:t>
      </w:r>
    </w:p>
    <w:p w:rsidR="00D042DF" w:rsidRDefault="00D042DF" w:rsidP="00D042D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2014-2015 учебный год</w:t>
      </w:r>
    </w:p>
    <w:p w:rsidR="00D042DF" w:rsidRDefault="00D042DF" w:rsidP="00D042DF">
      <w:pPr>
        <w:jc w:val="center"/>
        <w:rPr>
          <w:rFonts w:ascii="Times New Roman" w:hAnsi="Times New Roman"/>
          <w:i/>
          <w:sz w:val="28"/>
          <w:szCs w:val="28"/>
        </w:rPr>
      </w:pPr>
    </w:p>
    <w:p w:rsidR="00D042DF" w:rsidRDefault="00D042DF" w:rsidP="00D042DF">
      <w:pPr>
        <w:jc w:val="center"/>
        <w:rPr>
          <w:rFonts w:ascii="Times New Roman" w:hAnsi="Times New Roman"/>
          <w:i/>
          <w:sz w:val="28"/>
          <w:szCs w:val="28"/>
        </w:rPr>
      </w:pPr>
    </w:p>
    <w:p w:rsidR="00D042DF" w:rsidRDefault="00D042DF" w:rsidP="00D042DF">
      <w:pPr>
        <w:jc w:val="center"/>
        <w:rPr>
          <w:rFonts w:ascii="Times New Roman" w:hAnsi="Times New Roman"/>
          <w:i/>
          <w:sz w:val="28"/>
          <w:szCs w:val="28"/>
        </w:rPr>
      </w:pPr>
    </w:p>
    <w:p w:rsidR="00D042DF" w:rsidRDefault="00D042DF" w:rsidP="00D042DF">
      <w:pPr>
        <w:jc w:val="center"/>
        <w:rPr>
          <w:rFonts w:ascii="Times New Roman" w:hAnsi="Times New Roman"/>
          <w:i/>
          <w:sz w:val="28"/>
          <w:szCs w:val="28"/>
        </w:rPr>
      </w:pPr>
    </w:p>
    <w:p w:rsidR="00D042DF" w:rsidRDefault="00D042DF" w:rsidP="00D042DF">
      <w:pPr>
        <w:jc w:val="center"/>
        <w:rPr>
          <w:rFonts w:ascii="Times New Roman" w:hAnsi="Times New Roman"/>
          <w:i/>
          <w:sz w:val="28"/>
          <w:szCs w:val="28"/>
        </w:rPr>
      </w:pPr>
    </w:p>
    <w:p w:rsidR="00D042DF" w:rsidRPr="00D042DF" w:rsidRDefault="00D042DF" w:rsidP="00D042DF">
      <w:pPr>
        <w:jc w:val="center"/>
        <w:rPr>
          <w:rFonts w:ascii="Times New Roman" w:hAnsi="Times New Roman"/>
          <w:i/>
          <w:sz w:val="24"/>
          <w:szCs w:val="24"/>
        </w:rPr>
      </w:pPr>
    </w:p>
    <w:p w:rsidR="00D042DF" w:rsidRPr="00D042DF" w:rsidRDefault="00D042DF" w:rsidP="00D042DF">
      <w:pPr>
        <w:jc w:val="center"/>
        <w:rPr>
          <w:rFonts w:ascii="Times New Roman" w:hAnsi="Times New Roman"/>
          <w:b/>
          <w:sz w:val="24"/>
          <w:szCs w:val="24"/>
        </w:rPr>
      </w:pPr>
      <w:r w:rsidRPr="00D042DF">
        <w:rPr>
          <w:rFonts w:ascii="Times New Roman" w:hAnsi="Times New Roman"/>
          <w:b/>
          <w:sz w:val="24"/>
          <w:szCs w:val="24"/>
        </w:rPr>
        <w:t xml:space="preserve">  Принято:</w:t>
      </w:r>
    </w:p>
    <w:p w:rsidR="00D042DF" w:rsidRPr="00D042DF" w:rsidRDefault="00D042DF" w:rsidP="00D042DF">
      <w:pPr>
        <w:jc w:val="right"/>
        <w:rPr>
          <w:rFonts w:ascii="Times New Roman" w:hAnsi="Times New Roman"/>
          <w:sz w:val="24"/>
          <w:szCs w:val="24"/>
        </w:rPr>
      </w:pPr>
      <w:r w:rsidRPr="00D042DF">
        <w:rPr>
          <w:rFonts w:ascii="Times New Roman" w:hAnsi="Times New Roman"/>
          <w:sz w:val="24"/>
          <w:szCs w:val="24"/>
        </w:rPr>
        <w:t>На общем собрании трудового Коллектива</w:t>
      </w:r>
    </w:p>
    <w:p w:rsidR="00D042DF" w:rsidRPr="00D042DF" w:rsidRDefault="00D042DF" w:rsidP="00D042DF">
      <w:pPr>
        <w:jc w:val="right"/>
        <w:rPr>
          <w:rFonts w:ascii="Times New Roman" w:hAnsi="Times New Roman"/>
          <w:sz w:val="24"/>
          <w:szCs w:val="24"/>
        </w:rPr>
      </w:pPr>
      <w:r w:rsidRPr="00D042DF">
        <w:rPr>
          <w:rFonts w:ascii="Times New Roman" w:hAnsi="Times New Roman"/>
          <w:sz w:val="24"/>
          <w:szCs w:val="24"/>
        </w:rPr>
        <w:t>МБДОУ детского сада №15 города Белово</w:t>
      </w:r>
    </w:p>
    <w:p w:rsidR="00D042DF" w:rsidRPr="00D042DF" w:rsidRDefault="00D042DF" w:rsidP="00D042DF">
      <w:pPr>
        <w:jc w:val="right"/>
        <w:rPr>
          <w:rFonts w:ascii="Times New Roman" w:hAnsi="Times New Roman"/>
          <w:sz w:val="24"/>
          <w:szCs w:val="24"/>
        </w:rPr>
      </w:pPr>
      <w:r w:rsidRPr="00D042DF">
        <w:rPr>
          <w:rFonts w:ascii="Times New Roman" w:hAnsi="Times New Roman"/>
          <w:sz w:val="24"/>
          <w:szCs w:val="24"/>
        </w:rPr>
        <w:t>«       »__________2015г.</w:t>
      </w:r>
    </w:p>
    <w:p w:rsidR="00D042DF" w:rsidRDefault="00D042DF" w:rsidP="00D042DF">
      <w:pPr>
        <w:jc w:val="right"/>
        <w:rPr>
          <w:rFonts w:ascii="Times New Roman" w:hAnsi="Times New Roman"/>
          <w:sz w:val="24"/>
          <w:szCs w:val="24"/>
        </w:rPr>
      </w:pPr>
      <w:r w:rsidRPr="00D042DF">
        <w:rPr>
          <w:rFonts w:ascii="Times New Roman" w:hAnsi="Times New Roman"/>
          <w:sz w:val="24"/>
          <w:szCs w:val="24"/>
        </w:rPr>
        <w:t>Протокол №___</w:t>
      </w:r>
    </w:p>
    <w:p w:rsidR="00D042DF" w:rsidRDefault="00D042DF" w:rsidP="00D042DF">
      <w:pPr>
        <w:jc w:val="right"/>
        <w:rPr>
          <w:rFonts w:ascii="Times New Roman" w:hAnsi="Times New Roman"/>
          <w:sz w:val="24"/>
          <w:szCs w:val="24"/>
        </w:rPr>
      </w:pPr>
    </w:p>
    <w:p w:rsidR="00236026" w:rsidRDefault="00236026" w:rsidP="00D042DF">
      <w:pPr>
        <w:jc w:val="right"/>
        <w:rPr>
          <w:rFonts w:ascii="Times New Roman" w:hAnsi="Times New Roman"/>
          <w:sz w:val="24"/>
          <w:szCs w:val="24"/>
        </w:rPr>
      </w:pPr>
    </w:p>
    <w:p w:rsidR="00236026" w:rsidRDefault="00236026" w:rsidP="00D042DF">
      <w:pPr>
        <w:jc w:val="right"/>
        <w:rPr>
          <w:rFonts w:ascii="Times New Roman" w:hAnsi="Times New Roman"/>
          <w:sz w:val="24"/>
          <w:szCs w:val="24"/>
        </w:rPr>
      </w:pPr>
    </w:p>
    <w:p w:rsidR="00236026" w:rsidRDefault="00236026" w:rsidP="00236026">
      <w:pPr>
        <w:jc w:val="center"/>
        <w:rPr>
          <w:rFonts w:ascii="Times New Roman" w:hAnsi="Times New Roman"/>
          <w:b/>
          <w:sz w:val="28"/>
          <w:szCs w:val="28"/>
        </w:rPr>
      </w:pPr>
      <w:r w:rsidRPr="0023602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36026" w:rsidRDefault="00236026" w:rsidP="0023602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ДОУ</w:t>
      </w:r>
    </w:p>
    <w:p w:rsidR="00236026" w:rsidRDefault="00236026" w:rsidP="0023602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политика и управление</w:t>
      </w:r>
    </w:p>
    <w:p w:rsidR="00236026" w:rsidRDefault="00236026" w:rsidP="0023602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осуществления образовательного процесса</w:t>
      </w:r>
      <w:r w:rsidR="004E6EDF">
        <w:rPr>
          <w:rFonts w:ascii="Times New Roman" w:hAnsi="Times New Roman"/>
          <w:sz w:val="28"/>
          <w:szCs w:val="28"/>
        </w:rPr>
        <w:t xml:space="preserve"> (организационные</w:t>
      </w:r>
      <w:bookmarkStart w:id="0" w:name="_GoBack"/>
      <w:bookmarkEnd w:id="0"/>
      <w:r w:rsidR="0075575E">
        <w:rPr>
          <w:rFonts w:ascii="Times New Roman" w:hAnsi="Times New Roman"/>
          <w:sz w:val="28"/>
          <w:szCs w:val="28"/>
        </w:rPr>
        <w:t xml:space="preserve"> условия, кадровое обеспечение, финансовые и информационные ресурсы, доступность образования)</w:t>
      </w:r>
    </w:p>
    <w:p w:rsidR="0075575E" w:rsidRDefault="0075575E" w:rsidP="0023602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образовательной деятельности</w:t>
      </w:r>
    </w:p>
    <w:p w:rsidR="0075575E" w:rsidRDefault="0075575E" w:rsidP="0023602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Ближайшие перспективы ДОУ</w:t>
      </w: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575E" w:rsidRDefault="0075575E" w:rsidP="0075575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36"/>
          <w:szCs w:val="36"/>
        </w:rPr>
      </w:pPr>
      <w:r w:rsidRPr="0075575E">
        <w:rPr>
          <w:rFonts w:ascii="Times New Roman" w:hAnsi="Times New Roman"/>
          <w:b/>
          <w:sz w:val="36"/>
          <w:szCs w:val="36"/>
        </w:rPr>
        <w:lastRenderedPageBreak/>
        <w:t>Общая характеристика</w:t>
      </w:r>
    </w:p>
    <w:p w:rsidR="0075575E" w:rsidRPr="0075575E" w:rsidRDefault="0075575E" w:rsidP="0075575E">
      <w:pPr>
        <w:ind w:left="720"/>
        <w:rPr>
          <w:rFonts w:ascii="Times New Roman" w:hAnsi="Times New Roman"/>
          <w:b/>
          <w:sz w:val="36"/>
          <w:szCs w:val="36"/>
        </w:rPr>
      </w:pPr>
    </w:p>
    <w:p w:rsidR="00D042DF" w:rsidRDefault="0075575E" w:rsidP="007557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Полное наименование: </w:t>
      </w:r>
      <w:r>
        <w:rPr>
          <w:rFonts w:ascii="Times New Roman" w:hAnsi="Times New Roman"/>
          <w:sz w:val="28"/>
          <w:szCs w:val="28"/>
        </w:rPr>
        <w:t>Муниципальное  бюджетное дошкольное образовательное учреждение «Детский сад №15 «Родничок» города Белово</w:t>
      </w:r>
    </w:p>
    <w:p w:rsidR="0075575E" w:rsidRDefault="0075575E" w:rsidP="0075575E">
      <w:pPr>
        <w:jc w:val="both"/>
        <w:rPr>
          <w:rFonts w:ascii="Times New Roman" w:hAnsi="Times New Roman"/>
          <w:sz w:val="28"/>
          <w:szCs w:val="28"/>
        </w:rPr>
      </w:pPr>
      <w:r w:rsidRPr="0075575E">
        <w:rPr>
          <w:rFonts w:ascii="Times New Roman" w:hAnsi="Times New Roman"/>
          <w:b/>
          <w:sz w:val="28"/>
          <w:szCs w:val="28"/>
        </w:rPr>
        <w:t>Сокращенное наименование: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 детский сад  №15 города Белово</w:t>
      </w:r>
    </w:p>
    <w:p w:rsidR="0075575E" w:rsidRDefault="0075575E" w:rsidP="0075575E">
      <w:pPr>
        <w:jc w:val="both"/>
        <w:rPr>
          <w:rFonts w:ascii="Times New Roman" w:hAnsi="Times New Roman"/>
          <w:sz w:val="28"/>
          <w:szCs w:val="28"/>
        </w:rPr>
      </w:pPr>
      <w:r w:rsidRPr="0075575E">
        <w:rPr>
          <w:rFonts w:ascii="Times New Roman" w:hAnsi="Times New Roman"/>
          <w:b/>
          <w:sz w:val="28"/>
          <w:szCs w:val="28"/>
        </w:rPr>
        <w:t>Заведующий МБДОУ: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Попова Елена Сергеевна</w:t>
      </w:r>
    </w:p>
    <w:p w:rsidR="0075575E" w:rsidRDefault="0075575E" w:rsidP="0075575E">
      <w:pPr>
        <w:jc w:val="both"/>
        <w:rPr>
          <w:rFonts w:ascii="Times New Roman" w:hAnsi="Times New Roman"/>
          <w:sz w:val="28"/>
          <w:szCs w:val="28"/>
        </w:rPr>
      </w:pPr>
      <w:r w:rsidRPr="0075575E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652616 город Белово, ул. Хмельницкого 23 (1 корпус), </w:t>
      </w:r>
    </w:p>
    <w:p w:rsidR="0075575E" w:rsidRDefault="0075575E" w:rsidP="007557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652616 город Белово, ул. Хмельницкого 8 (2 корпус).</w:t>
      </w:r>
    </w:p>
    <w:p w:rsidR="00F059D7" w:rsidRDefault="0075575E" w:rsidP="0075575E">
      <w:pPr>
        <w:jc w:val="both"/>
        <w:rPr>
          <w:rFonts w:ascii="Times New Roman" w:hAnsi="Times New Roman"/>
          <w:sz w:val="28"/>
          <w:szCs w:val="28"/>
        </w:rPr>
      </w:pPr>
      <w:r w:rsidRPr="0075575E">
        <w:rPr>
          <w:rFonts w:ascii="Times New Roman" w:hAnsi="Times New Roman"/>
          <w:b/>
          <w:sz w:val="28"/>
          <w:szCs w:val="28"/>
        </w:rPr>
        <w:t>Телефон:</w:t>
      </w:r>
      <w:r w:rsidR="00F059D7">
        <w:rPr>
          <w:rFonts w:ascii="Times New Roman" w:hAnsi="Times New Roman"/>
          <w:b/>
          <w:sz w:val="28"/>
          <w:szCs w:val="28"/>
        </w:rPr>
        <w:t xml:space="preserve"> </w:t>
      </w:r>
      <w:r w:rsidR="00F059D7" w:rsidRPr="00F059D7">
        <w:rPr>
          <w:rFonts w:ascii="Times New Roman" w:hAnsi="Times New Roman"/>
          <w:sz w:val="28"/>
          <w:szCs w:val="28"/>
        </w:rPr>
        <w:t>8(38452) 3-40-64</w:t>
      </w:r>
    </w:p>
    <w:p w:rsidR="00F059D7" w:rsidRDefault="00F059D7" w:rsidP="007557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059D7" w:rsidRDefault="00F059D7" w:rsidP="0075575E">
      <w:pPr>
        <w:jc w:val="both"/>
        <w:rPr>
          <w:rFonts w:ascii="Times New Roman" w:hAnsi="Times New Roman"/>
          <w:sz w:val="28"/>
          <w:szCs w:val="28"/>
        </w:rPr>
      </w:pPr>
    </w:p>
    <w:p w:rsidR="00F059D7" w:rsidRDefault="00F059D7" w:rsidP="007557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2014-2015 учебном году в МБДОУ укомплектовано 5 групп, которые посещали 161 ребенок. Комплектование групп проводится ежегодно в мае.</w:t>
      </w:r>
    </w:p>
    <w:p w:rsidR="00F059D7" w:rsidRDefault="00F059D7" w:rsidP="007557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Воспитанники МБДОУ:</w:t>
      </w:r>
    </w:p>
    <w:p w:rsidR="00F059D7" w:rsidRDefault="00F059D7" w:rsidP="007557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младшая группа – 24 ребенка</w:t>
      </w:r>
    </w:p>
    <w:p w:rsidR="00F059D7" w:rsidRDefault="00F059D7" w:rsidP="007557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младшая группа – 33 ребенка</w:t>
      </w:r>
    </w:p>
    <w:p w:rsidR="00F059D7" w:rsidRDefault="00F059D7" w:rsidP="007557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группа – 34 ребенка </w:t>
      </w:r>
    </w:p>
    <w:p w:rsidR="00F059D7" w:rsidRDefault="00F059D7" w:rsidP="007557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– 34 ребенка</w:t>
      </w:r>
    </w:p>
    <w:p w:rsidR="00F059D7" w:rsidRDefault="00F059D7" w:rsidP="007557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группа – 36 детей</w:t>
      </w:r>
    </w:p>
    <w:p w:rsidR="00F059D7" w:rsidRPr="00F059D7" w:rsidRDefault="00F059D7" w:rsidP="007557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Контингент воспитанников социально благополучный. Преобладают дети из русскоязычных  и полных семей.</w:t>
      </w:r>
    </w:p>
    <w:p w:rsidR="0075575E" w:rsidRPr="0075575E" w:rsidRDefault="0075575E" w:rsidP="0075575E">
      <w:pPr>
        <w:jc w:val="both"/>
        <w:rPr>
          <w:rFonts w:ascii="Times New Roman" w:hAnsi="Times New Roman"/>
          <w:sz w:val="28"/>
          <w:szCs w:val="28"/>
        </w:rPr>
      </w:pPr>
    </w:p>
    <w:p w:rsidR="00D042DF" w:rsidRDefault="00D042DF" w:rsidP="00D042DF">
      <w:pPr>
        <w:jc w:val="right"/>
        <w:rPr>
          <w:rFonts w:ascii="Times New Roman" w:hAnsi="Times New Roman"/>
          <w:sz w:val="24"/>
          <w:szCs w:val="24"/>
        </w:rPr>
      </w:pPr>
    </w:p>
    <w:p w:rsidR="00D042DF" w:rsidRDefault="00D042DF" w:rsidP="00D042DF">
      <w:pPr>
        <w:jc w:val="center"/>
        <w:rPr>
          <w:rFonts w:ascii="Times New Roman" w:hAnsi="Times New Roman"/>
          <w:sz w:val="24"/>
          <w:szCs w:val="24"/>
        </w:rPr>
      </w:pPr>
    </w:p>
    <w:p w:rsidR="009835C3" w:rsidRDefault="009835C3" w:rsidP="00D042DF">
      <w:pPr>
        <w:jc w:val="center"/>
        <w:rPr>
          <w:rFonts w:ascii="Times New Roman" w:hAnsi="Times New Roman"/>
          <w:sz w:val="24"/>
          <w:szCs w:val="24"/>
        </w:rPr>
      </w:pPr>
    </w:p>
    <w:p w:rsidR="009835C3" w:rsidRDefault="009835C3" w:rsidP="00D042DF">
      <w:pPr>
        <w:jc w:val="center"/>
        <w:rPr>
          <w:rFonts w:ascii="Times New Roman" w:hAnsi="Times New Roman"/>
          <w:sz w:val="24"/>
          <w:szCs w:val="24"/>
        </w:rPr>
      </w:pPr>
    </w:p>
    <w:p w:rsidR="009835C3" w:rsidRDefault="009835C3" w:rsidP="00D042DF">
      <w:pPr>
        <w:jc w:val="center"/>
        <w:rPr>
          <w:rFonts w:ascii="Times New Roman" w:hAnsi="Times New Roman"/>
          <w:sz w:val="24"/>
          <w:szCs w:val="24"/>
        </w:rPr>
      </w:pPr>
    </w:p>
    <w:p w:rsidR="009835C3" w:rsidRDefault="009835C3" w:rsidP="009835C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36"/>
          <w:szCs w:val="36"/>
        </w:rPr>
      </w:pPr>
      <w:r w:rsidRPr="009835C3">
        <w:rPr>
          <w:rFonts w:ascii="Times New Roman" w:hAnsi="Times New Roman"/>
          <w:b/>
          <w:sz w:val="36"/>
          <w:szCs w:val="36"/>
        </w:rPr>
        <w:lastRenderedPageBreak/>
        <w:t>Общая характеристика ДОУ</w:t>
      </w:r>
    </w:p>
    <w:p w:rsidR="009835C3" w:rsidRDefault="002B7436" w:rsidP="009835C3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835C3">
        <w:rPr>
          <w:rFonts w:ascii="Times New Roman" w:hAnsi="Times New Roman"/>
          <w:sz w:val="28"/>
          <w:szCs w:val="28"/>
        </w:rPr>
        <w:t>Управление Организацией осуществляется в соответствии с законодательством РФ, Кемеровской области и Уставом учреждения и строится на принципах единоначалия и самоуправления.</w:t>
      </w:r>
    </w:p>
    <w:p w:rsidR="009835C3" w:rsidRDefault="002B7436" w:rsidP="009835C3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835C3">
        <w:rPr>
          <w:rFonts w:ascii="Times New Roman" w:hAnsi="Times New Roman"/>
          <w:sz w:val="28"/>
          <w:szCs w:val="28"/>
        </w:rPr>
        <w:t>Формами самоуправления Учреждения, обеспечивающими государственно общественный характер управления, являются Педагогический совет, Общее собрание, Управляющий совет, и другие формы общественного управления, которые функционируют на основании положений.</w:t>
      </w:r>
    </w:p>
    <w:p w:rsidR="009835C3" w:rsidRDefault="002B7436" w:rsidP="009835C3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835C3">
        <w:rPr>
          <w:rFonts w:ascii="Times New Roman" w:hAnsi="Times New Roman"/>
          <w:sz w:val="28"/>
          <w:szCs w:val="28"/>
        </w:rPr>
        <w:t>Педагогический совет МБДОУ «Детского сада №15 «Родничок» города Белово» (далее по тексту – Педагогический совет) создан и действует в качестве органа самоуправления и в целях обеспечения получения воспитанниками МБДОУ качественного дошкольного образования, внедрения эффективных форм организации воспитательно – образовательного процесса, реализации содержания дошкольного</w:t>
      </w:r>
      <w:r w:rsidR="00033A60">
        <w:rPr>
          <w:rFonts w:ascii="Times New Roman" w:hAnsi="Times New Roman"/>
          <w:sz w:val="28"/>
          <w:szCs w:val="28"/>
        </w:rPr>
        <w:t xml:space="preserve"> образования, совершенствования методического обеспечения воспитательно – образовательного процесса. Педагогический совет действует на основании Закона РФ «Об образовании», Типового положения о дошкольном образовательном учреждении, других нормативных правовых документов об образовании, Устава ДОУ, настоящего Положения. В состав Педагогического совета</w:t>
      </w:r>
      <w:r w:rsidR="00340893">
        <w:rPr>
          <w:rFonts w:ascii="Times New Roman" w:hAnsi="Times New Roman"/>
          <w:sz w:val="28"/>
          <w:szCs w:val="28"/>
        </w:rPr>
        <w:t xml:space="preserve"> входят все педагогические работники, состоящие в трудовых отношениях с МБДОУ. Решение педагогического совета Организации является правомочным, если на его заседании присутствовало не менее двух третей педаго</w:t>
      </w:r>
      <w:r w:rsidR="00E37FF7">
        <w:rPr>
          <w:rFonts w:ascii="Times New Roman" w:hAnsi="Times New Roman"/>
          <w:sz w:val="28"/>
          <w:szCs w:val="28"/>
        </w:rPr>
        <w:t>гических работников и если за него проголосовало более половины присутствующих педагогов.</w:t>
      </w:r>
    </w:p>
    <w:p w:rsidR="00E37FF7" w:rsidRDefault="002B7436" w:rsidP="009835C3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37FF7">
        <w:rPr>
          <w:rFonts w:ascii="Times New Roman" w:hAnsi="Times New Roman"/>
          <w:sz w:val="28"/>
          <w:szCs w:val="28"/>
        </w:rPr>
        <w:t>Общее собрание Организаций осуществляет</w:t>
      </w:r>
      <w:r>
        <w:rPr>
          <w:rFonts w:ascii="Times New Roman" w:hAnsi="Times New Roman"/>
          <w:sz w:val="28"/>
          <w:szCs w:val="28"/>
        </w:rPr>
        <w:t xml:space="preserve"> общее руководство Организацией и представляет полномочия трудового коллектива. Общее собрание возглавляется  председателем Общего собрания. Решения Общего собрания Учреждения, принятые в пределах его полномочий и в соответствии с законодательством, обязательны для выполнения администрацией, всеми членами коллектива. В состав Общего собрания входят все работники Организации.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управления, Лица, приглашенные на собрание, пользуются правом совещательного голоса, могут вносить п</w:t>
      </w:r>
      <w:r w:rsidR="00ED285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едложения и заявления</w:t>
      </w:r>
      <w:r w:rsidR="00ED2852">
        <w:rPr>
          <w:rFonts w:ascii="Times New Roman" w:hAnsi="Times New Roman"/>
          <w:sz w:val="28"/>
          <w:szCs w:val="28"/>
        </w:rPr>
        <w:t>, участвовать в обсуждении вопросов, находящихся в их компетенции.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ED2852" w:rsidRDefault="00ED2852" w:rsidP="009835C3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Организации функционирует Управляющий совет, являющийся коллегиальным органом самоуправления Учреждения, имеющим полномочия, определенные Уставом МБДОУ, по решению вопросов функционирования и развития МБДОУ. Совет осуществляет свою </w:t>
      </w:r>
      <w:r>
        <w:rPr>
          <w:rFonts w:ascii="Times New Roman" w:hAnsi="Times New Roman"/>
          <w:sz w:val="28"/>
          <w:szCs w:val="28"/>
        </w:rPr>
        <w:lastRenderedPageBreak/>
        <w:t>деятельность в соответствии с законами и иными нормативами правовыми актами РФ, субъекта РФ, органов местного самоуправления, Уставом МБДОУ, настоящим Положением, регламентом Совета, другими локальными актами. Совет состоит из 9 человек. В состав входит:</w:t>
      </w:r>
      <w:r w:rsidR="00565E9C">
        <w:rPr>
          <w:rFonts w:ascii="Times New Roman" w:hAnsi="Times New Roman"/>
          <w:sz w:val="28"/>
          <w:szCs w:val="28"/>
        </w:rPr>
        <w:t xml:space="preserve"> родители (законные представители), старший воспитатель (заведующий МБДОУ не ожжет быть членом Совета) и члены педагогического коллектива, представители местного сообщества (*представители предприятий, общественных организаций, депутаты и т.п.), чья профессиональная или общественная деятельность, знания, возможности могут позитивным образом содействовать функционированию и развитию Организаций. Члены Совета из числа</w:t>
      </w:r>
      <w:r w:rsidR="001225A8">
        <w:rPr>
          <w:rFonts w:ascii="Times New Roman" w:hAnsi="Times New Roman"/>
          <w:sz w:val="28"/>
          <w:szCs w:val="28"/>
        </w:rPr>
        <w:t xml:space="preserve"> родителей (законных представителей) воспитанников суммарно должны составлять более половины его членов. Члены Совета из числа родителей (законных представителей) воспитанников избираются на общем родительском собрании Организации.</w:t>
      </w:r>
    </w:p>
    <w:p w:rsidR="001225A8" w:rsidRDefault="001225A8" w:rsidP="009835C3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Суммарная доля членов администрации и педагогического коллектива не может составлять более 1/3 от общей численности Совета. Член администрации и члены педагогического коллектива не могут входить в состав Совета в качестве представителей родительской общественности, в том числе включая случай, когда они являются родителями (законными представителями) воспитанников.</w:t>
      </w:r>
    </w:p>
    <w:p w:rsidR="001225A8" w:rsidRDefault="001225A8" w:rsidP="009835C3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Непосредственное руководство Организацией осуществляет прошедший соответствующий аттестацию заведующий.</w:t>
      </w:r>
    </w:p>
    <w:p w:rsidR="001225A8" w:rsidRDefault="001225A8" w:rsidP="009835C3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Основными целями деятельности Организации являются создание условий</w:t>
      </w:r>
      <w:r w:rsidR="00A22CCF">
        <w:rPr>
          <w:rFonts w:ascii="Times New Roman" w:hAnsi="Times New Roman"/>
          <w:sz w:val="28"/>
          <w:szCs w:val="28"/>
        </w:rPr>
        <w:t xml:space="preserve"> для реализации гарантированного гражданам РФ прав на получение общедоступного и бесплатного дошкольного образования и обеспечения воспитания, обучения, присмотра, ухода и оздоровления детей в возрасте от 2 до 7 лет.</w:t>
      </w:r>
    </w:p>
    <w:p w:rsidR="00A22CCF" w:rsidRDefault="00A22CCF" w:rsidP="009835C3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Основными задачами Организации являются:</w:t>
      </w:r>
    </w:p>
    <w:p w:rsidR="00A22CCF" w:rsidRDefault="00A22CCF" w:rsidP="00A22CC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жизни, сохранение и укрепление физического и психического здоровья детей;</w:t>
      </w:r>
    </w:p>
    <w:p w:rsidR="00A22CCF" w:rsidRDefault="00A22CCF" w:rsidP="00A22CCF">
      <w:pPr>
        <w:pStyle w:val="a3"/>
        <w:numPr>
          <w:ilvl w:val="0"/>
          <w:numId w:val="3"/>
        </w:numPr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познавательно-речевого, социально-личного, художественно-эстетического и физического развития детей;</w:t>
      </w:r>
    </w:p>
    <w:p w:rsidR="00A22CCF" w:rsidRDefault="00A22CCF" w:rsidP="00A22CCF">
      <w:pPr>
        <w:pStyle w:val="a3"/>
        <w:numPr>
          <w:ilvl w:val="0"/>
          <w:numId w:val="3"/>
        </w:numPr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A22CCF" w:rsidRDefault="00A22CCF" w:rsidP="00A22CCF">
      <w:pPr>
        <w:pStyle w:val="a3"/>
        <w:numPr>
          <w:ilvl w:val="0"/>
          <w:numId w:val="3"/>
        </w:numPr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A22CCF" w:rsidRDefault="00A22CCF" w:rsidP="00A22CCF">
      <w:pPr>
        <w:pStyle w:val="a3"/>
        <w:numPr>
          <w:ilvl w:val="0"/>
          <w:numId w:val="3"/>
        </w:numPr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A22CCF" w:rsidRDefault="00A22CCF" w:rsidP="00A22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22CCF">
        <w:rPr>
          <w:rFonts w:ascii="Times New Roman" w:hAnsi="Times New Roman"/>
          <w:sz w:val="28"/>
          <w:szCs w:val="28"/>
        </w:rPr>
        <w:t>Для реализации</w:t>
      </w:r>
      <w:r>
        <w:rPr>
          <w:rFonts w:ascii="Times New Roman" w:hAnsi="Times New Roman"/>
          <w:sz w:val="28"/>
          <w:szCs w:val="28"/>
        </w:rPr>
        <w:t xml:space="preserve"> поставленных задач в МБДОУ создана материально – методическая база. В МБДОУ  имеются:</w:t>
      </w:r>
    </w:p>
    <w:p w:rsidR="00A22CCF" w:rsidRDefault="00A22CCF" w:rsidP="00A22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кабинет заведующего;</w:t>
      </w:r>
    </w:p>
    <w:p w:rsidR="00A22CCF" w:rsidRDefault="00A22CCF" w:rsidP="00A22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методический кабинет;</w:t>
      </w:r>
    </w:p>
    <w:p w:rsidR="00A22CCF" w:rsidRDefault="00A22CCF" w:rsidP="00A22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медицинский кабинет;</w:t>
      </w:r>
    </w:p>
    <w:p w:rsidR="00A22CCF" w:rsidRDefault="00A22CCF" w:rsidP="00A22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изолятор;</w:t>
      </w:r>
    </w:p>
    <w:p w:rsidR="00A22CCF" w:rsidRDefault="00A22CCF" w:rsidP="00A22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0514">
        <w:rPr>
          <w:rFonts w:ascii="Times New Roman" w:hAnsi="Times New Roman"/>
          <w:sz w:val="28"/>
          <w:szCs w:val="28"/>
        </w:rPr>
        <w:t xml:space="preserve">музыкальный зал; </w:t>
      </w:r>
    </w:p>
    <w:p w:rsidR="00090514" w:rsidRDefault="00090514" w:rsidP="00A22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участки для прогулки детей;</w:t>
      </w:r>
    </w:p>
    <w:p w:rsidR="00090514" w:rsidRDefault="00090514" w:rsidP="00A22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спортивная площадка;</w:t>
      </w:r>
    </w:p>
    <w:p w:rsidR="00090514" w:rsidRDefault="00090514" w:rsidP="00A22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цветник;</w:t>
      </w:r>
    </w:p>
    <w:p w:rsidR="00090514" w:rsidRDefault="00090514" w:rsidP="00A22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 огород.</w:t>
      </w:r>
    </w:p>
    <w:p w:rsidR="00090514" w:rsidRDefault="00090514" w:rsidP="00090514">
      <w:pPr>
        <w:jc w:val="center"/>
        <w:rPr>
          <w:rFonts w:ascii="Times New Roman" w:hAnsi="Times New Roman"/>
          <w:b/>
          <w:sz w:val="36"/>
          <w:szCs w:val="36"/>
        </w:rPr>
      </w:pPr>
      <w:r w:rsidRPr="00090514">
        <w:rPr>
          <w:rFonts w:ascii="Times New Roman" w:hAnsi="Times New Roman"/>
          <w:b/>
          <w:sz w:val="36"/>
          <w:szCs w:val="36"/>
        </w:rPr>
        <w:t>3. Условия организаций образовательного процесса</w:t>
      </w:r>
    </w:p>
    <w:p w:rsidR="00090514" w:rsidRDefault="00090514" w:rsidP="000905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Основной структурой единицей Организации являются группы детей дошкольного возраста. </w:t>
      </w:r>
    </w:p>
    <w:p w:rsidR="00090514" w:rsidRDefault="00090514" w:rsidP="000905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дошкольного учреждения:</w:t>
      </w:r>
    </w:p>
    <w:p w:rsidR="00090514" w:rsidRDefault="00090514" w:rsidP="000905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дневная рабочая неделя с 12 часовым пребыванием. ДОУ работает ежедневно  7.00 – 19.00. Выходные дни: суббота, воскресенье и праздничные дни, установленные законодательством РФ. </w:t>
      </w:r>
    </w:p>
    <w:p w:rsidR="00090514" w:rsidRDefault="00090514" w:rsidP="000905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Порядок комплектования Организации определяется Учреждением в соответствии с законодательством РФ и закрепляется в уставе. Комплектование детьми производится с учето</w:t>
      </w:r>
      <w:r w:rsidR="001C64F8">
        <w:rPr>
          <w:rFonts w:ascii="Times New Roman" w:hAnsi="Times New Roman"/>
          <w:sz w:val="28"/>
          <w:szCs w:val="28"/>
        </w:rPr>
        <w:t>м количества высвобождаемых мест. В организацию принимаются дети в возрасте от 2 до 7 лет.</w:t>
      </w:r>
    </w:p>
    <w:p w:rsidR="001C64F8" w:rsidRDefault="001C64F8" w:rsidP="000905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 При приеме ребенка в ДОУ заключается договор между ДОУ и родителями (законными представителями)</w:t>
      </w:r>
      <w:r w:rsidR="00913B83">
        <w:rPr>
          <w:rFonts w:ascii="Times New Roman" w:hAnsi="Times New Roman"/>
          <w:sz w:val="28"/>
          <w:szCs w:val="28"/>
        </w:rPr>
        <w:t xml:space="preserve">, подписание которого является обязательным для </w:t>
      </w:r>
      <w:proofErr w:type="gramStart"/>
      <w:r w:rsidR="00913B83">
        <w:rPr>
          <w:rFonts w:ascii="Times New Roman" w:hAnsi="Times New Roman"/>
          <w:sz w:val="28"/>
          <w:szCs w:val="28"/>
        </w:rPr>
        <w:t>обоих</w:t>
      </w:r>
      <w:proofErr w:type="gramEnd"/>
      <w:r w:rsidR="00913B83">
        <w:rPr>
          <w:rFonts w:ascii="Times New Roman" w:hAnsi="Times New Roman"/>
          <w:sz w:val="28"/>
          <w:szCs w:val="28"/>
        </w:rPr>
        <w:t xml:space="preserve"> сторон. Ребенок считается принятым в ДОУ с момента подписания договора между родителями (законными представителями) и Учреждением.</w:t>
      </w:r>
    </w:p>
    <w:p w:rsidR="00796431" w:rsidRDefault="00796431" w:rsidP="000905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Организация в рамках своей компетенции:</w:t>
      </w:r>
    </w:p>
    <w:p w:rsidR="00796431" w:rsidRDefault="00796431" w:rsidP="000905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постановку детей на очередь в ДОУ с момента обращения родителей (законных представителей);</w:t>
      </w:r>
    </w:p>
    <w:p w:rsidR="00796431" w:rsidRDefault="00796431" w:rsidP="000905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самостоятельно формирует контингент детей в соответствии с их возрастом и видом ДОУ в пределах оговоренной лицензией квоты</w:t>
      </w:r>
    </w:p>
    <w:p w:rsidR="00796431" w:rsidRDefault="00796431" w:rsidP="000905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 ежегодное комплектование групп детьми на начало учебного года;</w:t>
      </w:r>
    </w:p>
    <w:p w:rsidR="00796431" w:rsidRDefault="00796431" w:rsidP="000905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 отдельным категориям семей льготную оплату за содержание детей в ДОУ, в соответствии с действующим законодательством.</w:t>
      </w:r>
    </w:p>
    <w:p w:rsidR="00796431" w:rsidRDefault="00796431" w:rsidP="000905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314F9">
        <w:rPr>
          <w:rFonts w:ascii="Times New Roman" w:hAnsi="Times New Roman"/>
          <w:sz w:val="28"/>
          <w:szCs w:val="28"/>
        </w:rPr>
        <w:t xml:space="preserve"> Право внеочередного и первоочередного приема в ДОУ имеют дети из семей, имеющих такое право в соответствии с действующим законодательством, в период комплектования ДОУ детьми и при наличии вакантных мест.</w:t>
      </w:r>
    </w:p>
    <w:p w:rsidR="007314F9" w:rsidRDefault="007314F9" w:rsidP="00090514">
      <w:pPr>
        <w:rPr>
          <w:rFonts w:ascii="Times New Roman" w:hAnsi="Times New Roman"/>
          <w:sz w:val="28"/>
          <w:szCs w:val="28"/>
        </w:rPr>
      </w:pPr>
    </w:p>
    <w:p w:rsidR="00913B83" w:rsidRDefault="00913B83" w:rsidP="00090514">
      <w:pPr>
        <w:rPr>
          <w:rFonts w:ascii="Times New Roman" w:hAnsi="Times New Roman"/>
          <w:sz w:val="28"/>
          <w:szCs w:val="28"/>
        </w:rPr>
      </w:pPr>
    </w:p>
    <w:p w:rsidR="00090514" w:rsidRDefault="00090514" w:rsidP="00090514">
      <w:pPr>
        <w:rPr>
          <w:rFonts w:ascii="Times New Roman" w:hAnsi="Times New Roman"/>
          <w:sz w:val="28"/>
          <w:szCs w:val="28"/>
        </w:rPr>
      </w:pPr>
    </w:p>
    <w:p w:rsidR="00090514" w:rsidRDefault="00090514" w:rsidP="00090514">
      <w:pPr>
        <w:rPr>
          <w:rFonts w:ascii="Times New Roman" w:hAnsi="Times New Roman"/>
          <w:sz w:val="28"/>
          <w:szCs w:val="28"/>
        </w:rPr>
      </w:pPr>
    </w:p>
    <w:p w:rsidR="00090514" w:rsidRDefault="00090514" w:rsidP="00090514">
      <w:pPr>
        <w:rPr>
          <w:rFonts w:ascii="Times New Roman" w:hAnsi="Times New Roman"/>
          <w:sz w:val="28"/>
          <w:szCs w:val="28"/>
        </w:rPr>
      </w:pPr>
    </w:p>
    <w:p w:rsidR="00090514" w:rsidRPr="00090514" w:rsidRDefault="00090514" w:rsidP="00090514">
      <w:pPr>
        <w:rPr>
          <w:rFonts w:ascii="Times New Roman" w:hAnsi="Times New Roman"/>
          <w:sz w:val="28"/>
          <w:szCs w:val="28"/>
        </w:rPr>
      </w:pPr>
    </w:p>
    <w:p w:rsidR="00090514" w:rsidRPr="00A22CCF" w:rsidRDefault="00090514" w:rsidP="00A22CCF">
      <w:pPr>
        <w:rPr>
          <w:rFonts w:ascii="Times New Roman" w:hAnsi="Times New Roman"/>
          <w:sz w:val="28"/>
          <w:szCs w:val="28"/>
        </w:rPr>
      </w:pPr>
    </w:p>
    <w:sectPr w:rsidR="00090514" w:rsidRPr="00A22CCF" w:rsidSect="0050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574"/>
    <w:multiLevelType w:val="hybridMultilevel"/>
    <w:tmpl w:val="384C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C69FD"/>
    <w:multiLevelType w:val="hybridMultilevel"/>
    <w:tmpl w:val="BE0A33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20B83"/>
    <w:multiLevelType w:val="hybridMultilevel"/>
    <w:tmpl w:val="53D8E6A0"/>
    <w:lvl w:ilvl="0" w:tplc="2C285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2DF"/>
    <w:rsid w:val="00033A60"/>
    <w:rsid w:val="00090514"/>
    <w:rsid w:val="000D261D"/>
    <w:rsid w:val="001225A8"/>
    <w:rsid w:val="00131892"/>
    <w:rsid w:val="001C64F8"/>
    <w:rsid w:val="001D2BE8"/>
    <w:rsid w:val="00236026"/>
    <w:rsid w:val="002B7436"/>
    <w:rsid w:val="002C7F85"/>
    <w:rsid w:val="00304AC8"/>
    <w:rsid w:val="00340893"/>
    <w:rsid w:val="004E6EDF"/>
    <w:rsid w:val="0050708D"/>
    <w:rsid w:val="00565E9C"/>
    <w:rsid w:val="007314F9"/>
    <w:rsid w:val="0075575E"/>
    <w:rsid w:val="00796431"/>
    <w:rsid w:val="00913B83"/>
    <w:rsid w:val="009835C3"/>
    <w:rsid w:val="00A22CCF"/>
    <w:rsid w:val="00BB37A2"/>
    <w:rsid w:val="00D042DF"/>
    <w:rsid w:val="00DD7B3B"/>
    <w:rsid w:val="00E03DE8"/>
    <w:rsid w:val="00E37FF7"/>
    <w:rsid w:val="00ED2852"/>
    <w:rsid w:val="00F0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4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AC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304AC8"/>
    <w:pPr>
      <w:spacing w:after="0" w:line="240" w:lineRule="auto"/>
      <w:ind w:left="720" w:firstLine="56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4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AC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304AC8"/>
    <w:pPr>
      <w:spacing w:after="0" w:line="240" w:lineRule="auto"/>
      <w:ind w:left="720" w:firstLine="56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2015-09-01T06:21:00Z</dcterms:created>
  <dcterms:modified xsi:type="dcterms:W3CDTF">2015-09-01T06:21:00Z</dcterms:modified>
</cp:coreProperties>
</file>