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D0" w:rsidRDefault="00076ED0" w:rsidP="00345CC4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Городской семинар по теме</w:t>
      </w:r>
      <w:r w:rsidR="00345CC4" w:rsidRPr="00076ED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:</w:t>
      </w:r>
      <w:r w:rsidR="00345C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345CC4" w:rsidRPr="00076ED0" w:rsidRDefault="00345CC4" w:rsidP="00345CC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76ED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«Формы и методы работы в дошкольной образовательной организации по нравственно-патриотическому воспитанию в условиях перехода на ФГОС </w:t>
      </w:r>
      <w:proofErr w:type="gramStart"/>
      <w:r w:rsidRPr="00076ED0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</w:t>
      </w:r>
      <w:proofErr w:type="gramEnd"/>
      <w:r w:rsidRPr="00076ED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»</w:t>
      </w:r>
    </w:p>
    <w:p w:rsidR="00076ED0" w:rsidRDefault="00076ED0" w:rsidP="00076E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6ED0">
        <w:rPr>
          <w:rFonts w:ascii="Times New Roman" w:hAnsi="Times New Roman" w:cs="Times New Roman"/>
          <w:i/>
          <w:sz w:val="28"/>
          <w:szCs w:val="28"/>
        </w:rPr>
        <w:t xml:space="preserve">старший воспитатель </w:t>
      </w:r>
    </w:p>
    <w:p w:rsidR="00076ED0" w:rsidRDefault="00076ED0" w:rsidP="00076E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6ED0">
        <w:rPr>
          <w:rFonts w:ascii="Times New Roman" w:hAnsi="Times New Roman" w:cs="Times New Roman"/>
          <w:i/>
          <w:sz w:val="28"/>
          <w:szCs w:val="28"/>
        </w:rPr>
        <w:t xml:space="preserve">МБДОУ детского сада №13 города Белово </w:t>
      </w:r>
    </w:p>
    <w:p w:rsidR="00076ED0" w:rsidRPr="00076ED0" w:rsidRDefault="00076ED0" w:rsidP="00076E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76ED0">
        <w:rPr>
          <w:rFonts w:ascii="Times New Roman" w:hAnsi="Times New Roman" w:cs="Times New Roman"/>
          <w:i/>
          <w:sz w:val="28"/>
          <w:szCs w:val="28"/>
        </w:rPr>
        <w:t>И.Ю.Ланцев</w:t>
      </w:r>
      <w:proofErr w:type="spellEnd"/>
    </w:p>
    <w:p w:rsidR="00257FC8" w:rsidRDefault="00756E88" w:rsidP="00257FC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9255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настоящее время в период нестабильности в обществе, возникла необходимость вернуться к лучшим традициям нашего народа, к его вековым корням, к таким вечным понятиям как род, родство, Родина. В связи с этим начиная с дошкольного возраста необходимо формировать у детей высокие нравственные и морально-психологические качества, среди которых важное значение имеет патриотизм. </w:t>
      </w:r>
    </w:p>
    <w:p w:rsidR="00257FC8" w:rsidRDefault="00756E88" w:rsidP="00257FC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9255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Понятие патриотизм – это чувство любви к Родине. Понятие «Родина» включает в себя все условия жизни: территорию, климат, природу, организацию общественной жизни, особенности языка и быта. Быть патриотом – это значит ощущать себя неотъемлемой частью Отечества. Это сложное чувство возникает ещё в детстве, когда закладываются основы ценностного отношения к окружающему миру. Но подобно любому другому чувству, патриотизм обретается самостоятельно и переживается индивидуально. Он напрямую связан с духовностью человека, её глубиной. </w:t>
      </w:r>
      <w:r w:rsidR="00B92554" w:rsidRPr="00B92554">
        <w:rPr>
          <w:rFonts w:ascii="Times New Roman" w:hAnsi="Times New Roman" w:cs="Times New Roman"/>
          <w:sz w:val="32"/>
          <w:szCs w:val="32"/>
          <w:shd w:val="clear" w:color="auto" w:fill="FFFFFF"/>
        </w:rPr>
        <w:t>Поэтому,</w:t>
      </w:r>
      <w:r w:rsidRPr="00B9255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 будучи патриотом сам, педагог не сможет и в ребенке пробудить чувство любви к Родине. </w:t>
      </w:r>
    </w:p>
    <w:p w:rsidR="00B92554" w:rsidRPr="00257FC8" w:rsidRDefault="00756E88" w:rsidP="00257FC8">
      <w:pPr>
        <w:pStyle w:val="a3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2554">
        <w:rPr>
          <w:rFonts w:ascii="Times New Roman" w:hAnsi="Times New Roman" w:cs="Times New Roman"/>
          <w:sz w:val="32"/>
          <w:szCs w:val="32"/>
          <w:shd w:val="clear" w:color="auto" w:fill="FFFFFF"/>
        </w:rPr>
        <w:t>Именно пробудить, а не навязать, так как в ос</w:t>
      </w:r>
      <w:r w:rsidR="00B9255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нове патриотизма лежит духовное </w:t>
      </w:r>
      <w:r w:rsidRPr="00B92554">
        <w:rPr>
          <w:rFonts w:ascii="Times New Roman" w:hAnsi="Times New Roman" w:cs="Times New Roman"/>
          <w:sz w:val="32"/>
          <w:szCs w:val="32"/>
          <w:shd w:val="clear" w:color="auto" w:fill="FFFFFF"/>
        </w:rPr>
        <w:t>самоопределение.</w:t>
      </w:r>
      <w:r w:rsidRPr="00B9255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92554">
        <w:rPr>
          <w:rFonts w:ascii="Times New Roman" w:hAnsi="Times New Roman" w:cs="Times New Roman"/>
          <w:sz w:val="32"/>
          <w:szCs w:val="32"/>
        </w:rPr>
        <w:br/>
      </w:r>
      <w:r w:rsidR="00B925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7C70AA" w:rsidRPr="00B925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содержании ФГОС отмечается острая необходимость </w:t>
      </w:r>
      <w:proofErr w:type="gramStart"/>
      <w:r w:rsidR="007C70AA" w:rsidRPr="00B92554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активизации процесса воспитания патриотизма дошкольника</w:t>
      </w:r>
      <w:proofErr w:type="gramEnd"/>
      <w:r w:rsidR="007C70AA" w:rsidRPr="00B925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Для воспитателя это время благодатной почвы. Ведь в этом возрасте возникают большие возможности для систематического и последовательного нравственного воспитания детей. Именно этот отрезок жизни человека является наиболее благоприятным для эмоционально </w:t>
      </w:r>
      <w:r w:rsidR="00076ED0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7C70AA" w:rsidRPr="00B925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 в воспитании патриотизма.</w:t>
      </w:r>
    </w:p>
    <w:p w:rsidR="007C70AA" w:rsidRPr="00B92554" w:rsidRDefault="00B92554" w:rsidP="00B9255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2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же такое п</w:t>
      </w:r>
      <w:r w:rsidR="007C70AA" w:rsidRPr="00B92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атриотизм и патриотическое</w:t>
      </w:r>
      <w:r w:rsidRPr="00B92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C70AA" w:rsidRPr="00B92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воспитание</w:t>
      </w:r>
      <w:r w:rsidRPr="00B92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?</w:t>
      </w:r>
    </w:p>
    <w:p w:rsidR="007C70AA" w:rsidRPr="00B92554" w:rsidRDefault="007C70AA" w:rsidP="00B92554">
      <w:pPr>
        <w:pStyle w:val="a3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255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Патриотизм</w:t>
      </w:r>
      <w:r w:rsidRPr="00B925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любовь к Родине, преданность своему Отечеству, стремление служить его интересам и готовность,</w:t>
      </w:r>
      <w:r w:rsidR="00B925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2554">
        <w:rPr>
          <w:rFonts w:ascii="Times New Roman" w:eastAsia="Times New Roman" w:hAnsi="Times New Roman" w:cs="Times New Roman"/>
          <w:sz w:val="32"/>
          <w:szCs w:val="32"/>
          <w:lang w:eastAsia="ru-RU"/>
        </w:rPr>
        <w:t>вплоть до самопожертвования, к его защите.</w:t>
      </w:r>
    </w:p>
    <w:p w:rsidR="007C70AA" w:rsidRPr="00B92554" w:rsidRDefault="007C70AA" w:rsidP="00B92554">
      <w:pPr>
        <w:pStyle w:val="a3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255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Патриотическое воспитание</w:t>
      </w:r>
      <w:r w:rsidRPr="00B925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систематическая и целенаправленная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B92554" w:rsidRPr="00B92554" w:rsidRDefault="007C70AA" w:rsidP="00B92554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9255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Концепция патриотического</w:t>
      </w:r>
      <w:r w:rsidR="00B92554" w:rsidRPr="00B9255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воспитания граждан РФ заключается в следующих основных задачах</w:t>
      </w:r>
      <w:proofErr w:type="gramStart"/>
      <w:r w:rsidRPr="00B9255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257F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:</w:t>
      </w:r>
      <w:proofErr w:type="gramEnd"/>
    </w:p>
    <w:p w:rsidR="00B92554" w:rsidRDefault="007C70AA" w:rsidP="00B9255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2554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любви к родному краю (причастности к родному дому, семье, детскому саду, города)</w:t>
      </w:r>
      <w:r w:rsidR="00B92554" w:rsidRPr="00B9255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92554" w:rsidRDefault="007C70AA" w:rsidP="00B9255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2554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духовно-нравственных отношений;</w:t>
      </w:r>
    </w:p>
    <w:p w:rsidR="00B92554" w:rsidRDefault="007C70AA" w:rsidP="00B9255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2554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любви к культурному наследию своего народа;</w:t>
      </w:r>
    </w:p>
    <w:p w:rsidR="00B92554" w:rsidRDefault="007C70AA" w:rsidP="00B9255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2554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любви уважения к своим национальным особенностям;</w:t>
      </w:r>
    </w:p>
    <w:p w:rsidR="00B92554" w:rsidRDefault="007C70AA" w:rsidP="00B9255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2554">
        <w:rPr>
          <w:rFonts w:ascii="Times New Roman" w:eastAsia="Times New Roman" w:hAnsi="Times New Roman" w:cs="Times New Roman"/>
          <w:sz w:val="32"/>
          <w:szCs w:val="32"/>
          <w:lang w:eastAsia="ru-RU"/>
        </w:rPr>
        <w:t>чувство собственного достоинства как представителя своего народа;</w:t>
      </w:r>
    </w:p>
    <w:p w:rsidR="007C70AA" w:rsidRDefault="007C70AA" w:rsidP="00B9255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2554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толерантное отношение к представителям других национальностей, к ровесникам, родителям, соседям, другим людям.</w:t>
      </w:r>
    </w:p>
    <w:p w:rsidR="00B92554" w:rsidRPr="00257FC8" w:rsidRDefault="00B92554" w:rsidP="00B92554">
      <w:pPr>
        <w:pStyle w:val="a3"/>
        <w:ind w:left="72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57F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Методы нравственно-патриотического воспитания:</w:t>
      </w:r>
    </w:p>
    <w:p w:rsidR="00B92554" w:rsidRDefault="00B92554" w:rsidP="00257FC8">
      <w:pPr>
        <w:pStyle w:val="a4"/>
        <w:numPr>
          <w:ilvl w:val="0"/>
          <w:numId w:val="1"/>
        </w:num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257FC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Проектная деятельность</w:t>
      </w:r>
      <w:r w:rsidR="00257FC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;</w:t>
      </w:r>
    </w:p>
    <w:p w:rsidR="00257FC8" w:rsidRPr="00257FC8" w:rsidRDefault="00257FC8" w:rsidP="00257F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257FC8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Целевые прогулки, экскурсии по местам воинской славы, к памятникам, монументам, в краеведческий музей и т.д.</w:t>
      </w:r>
    </w:p>
    <w:p w:rsidR="00257FC8" w:rsidRPr="00257FC8" w:rsidRDefault="00257FC8" w:rsidP="00257F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257FC8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Рассказы воспитателя, беседы с детьми о славной истории родной страны и родного города</w:t>
      </w:r>
    </w:p>
    <w:p w:rsidR="00257FC8" w:rsidRPr="00257FC8" w:rsidRDefault="00257FC8" w:rsidP="00257F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257FC8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Наблюдение за тем, как люди трудятся на территории детского сада и в городе, как изменяется его облик благодаря этому труду</w:t>
      </w:r>
    </w:p>
    <w:p w:rsidR="00257FC8" w:rsidRPr="00257FC8" w:rsidRDefault="00257FC8" w:rsidP="00257F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257FC8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Демонстрация тематических слайдов, видеороликов, иллюстраций</w:t>
      </w:r>
    </w:p>
    <w:p w:rsidR="00257FC8" w:rsidRPr="00257FC8" w:rsidRDefault="00257FC8" w:rsidP="00257F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257FC8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Прослушивание тематических аудиозаписей, это могут быть голоса птиц русского леса или гимн Российской Федерации</w:t>
      </w:r>
    </w:p>
    <w:p w:rsidR="00257FC8" w:rsidRPr="00257FC8" w:rsidRDefault="00257FC8" w:rsidP="00257F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257FC8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Знакомство с русским фольклором – сказками, пословицами, поговорками, песнями, играми</w:t>
      </w:r>
    </w:p>
    <w:p w:rsidR="00257FC8" w:rsidRPr="00257FC8" w:rsidRDefault="00257FC8" w:rsidP="00257F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257FC8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Знакомство с народным творчеством, вышивкой, росписью</w:t>
      </w:r>
    </w:p>
    <w:p w:rsidR="00257FC8" w:rsidRPr="00257FC8" w:rsidRDefault="00257FC8" w:rsidP="00257F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257FC8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Знакомство с творчеством отечественных писателей, композиторов и художников</w:t>
      </w:r>
    </w:p>
    <w:p w:rsidR="00257FC8" w:rsidRPr="00257FC8" w:rsidRDefault="00257FC8" w:rsidP="00257F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257FC8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Посещение тематических выставок или их самостоятельная организация</w:t>
      </w:r>
    </w:p>
    <w:p w:rsidR="00257FC8" w:rsidRPr="00257FC8" w:rsidRDefault="00076ED0" w:rsidP="00257F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tooltip="Что праздновать?" w:history="1">
        <w:r w:rsidR="00257FC8" w:rsidRPr="00257FC8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Участие в праздниках</w:t>
        </w:r>
      </w:hyperlink>
    </w:p>
    <w:p w:rsidR="00257FC8" w:rsidRPr="00257FC8" w:rsidRDefault="00257FC8" w:rsidP="00257F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257FC8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Участие в посиль</w:t>
      </w:r>
      <w:r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ных общественно-полезных работах</w:t>
      </w:r>
    </w:p>
    <w:p w:rsidR="00257FC8" w:rsidRPr="00257FC8" w:rsidRDefault="00257FC8" w:rsidP="00257FC8">
      <w:pPr>
        <w:pBdr>
          <w:bottom w:val="single" w:sz="6" w:space="0" w:color="95783B"/>
        </w:pBd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46320D"/>
          <w:sz w:val="32"/>
          <w:szCs w:val="32"/>
          <w:lang w:eastAsia="ru-RU"/>
        </w:rPr>
      </w:pPr>
      <w:r w:rsidRPr="00257FC8">
        <w:rPr>
          <w:rFonts w:ascii="Times New Roman" w:eastAsia="Times New Roman" w:hAnsi="Times New Roman" w:cs="Times New Roman"/>
          <w:b/>
          <w:i/>
          <w:color w:val="46320D"/>
          <w:sz w:val="32"/>
          <w:szCs w:val="32"/>
          <w:lang w:eastAsia="ru-RU"/>
        </w:rPr>
        <w:t>Формы патриотического воспитания</w:t>
      </w:r>
    </w:p>
    <w:p w:rsidR="00257FC8" w:rsidRPr="00257FC8" w:rsidRDefault="00257FC8" w:rsidP="00257FC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257FC8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 </w:t>
      </w:r>
      <w:r w:rsidRPr="00257FC8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  <w:t>Различного рода познавательные занятия</w:t>
      </w:r>
      <w:r w:rsidRPr="00257FC8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, изучение государственных символов Российской Федерации, получение детьми знаний о расположении, климате родного города, о его истории. Разнообразные занятия на тему «Наш родной край»</w:t>
      </w:r>
    </w:p>
    <w:p w:rsidR="00257FC8" w:rsidRPr="00257FC8" w:rsidRDefault="00257FC8" w:rsidP="00257FC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257FC8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  <w:lastRenderedPageBreak/>
        <w:t>Знакомство детей с культурой и традициями родного края</w:t>
      </w:r>
      <w:r w:rsidRPr="00257FC8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, с обрядами русского народа, проведение обрядовых праздников, экскурсии в краеведческий музей, организация тематических досугов.</w:t>
      </w:r>
    </w:p>
    <w:p w:rsidR="00257FC8" w:rsidRPr="00257FC8" w:rsidRDefault="00257FC8" w:rsidP="00257FC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257FC8">
        <w:rPr>
          <w:rFonts w:ascii="Times New Roman" w:eastAsia="Times New Roman" w:hAnsi="Times New Roman" w:cs="Times New Roman"/>
          <w:b/>
          <w:bCs/>
          <w:color w:val="1D1D1D"/>
          <w:sz w:val="32"/>
          <w:szCs w:val="32"/>
          <w:lang w:eastAsia="ru-RU"/>
        </w:rPr>
        <w:t>Воспитание в детях </w:t>
      </w:r>
      <w:hyperlink r:id="rId7" w:tooltip="Как воспитать в ребенке любовь к природе" w:history="1">
        <w:r w:rsidRPr="00257FC8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любви и бережного отношения к родной природе</w:t>
        </w:r>
      </w:hyperlink>
      <w:r w:rsidRPr="00257F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257FC8">
        <w:rPr>
          <w:rFonts w:ascii="Times New Roman" w:eastAsia="Times New Roman" w:hAnsi="Times New Roman" w:cs="Times New Roman"/>
          <w:b/>
          <w:bCs/>
          <w:color w:val="1D1D1D"/>
          <w:sz w:val="32"/>
          <w:szCs w:val="32"/>
          <w:lang w:eastAsia="ru-RU"/>
        </w:rPr>
        <w:t xml:space="preserve"> формирование у них чувства ответственности перед природой</w:t>
      </w:r>
      <w:r w:rsidRPr="00257FC8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. Необходимо стремиться к тому, чтобы природа становилась понятнее и ближе для детей. Это одно из важных слагаемых патриотизма.</w:t>
      </w:r>
    </w:p>
    <w:p w:rsidR="00257FC8" w:rsidRPr="00257FC8" w:rsidRDefault="00257FC8" w:rsidP="00257FC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257FC8">
        <w:rPr>
          <w:rFonts w:ascii="Times New Roman" w:eastAsia="Times New Roman" w:hAnsi="Times New Roman" w:cs="Times New Roman"/>
          <w:b/>
          <w:bCs/>
          <w:color w:val="1D1D1D"/>
          <w:sz w:val="32"/>
          <w:szCs w:val="32"/>
          <w:lang w:eastAsia="ru-RU"/>
        </w:rPr>
        <w:t>Знакомство детей с героическим прошлым Отечества.</w:t>
      </w:r>
      <w:r>
        <w:rPr>
          <w:rFonts w:ascii="Times New Roman" w:eastAsia="Times New Roman" w:hAnsi="Times New Roman" w:cs="Times New Roman"/>
          <w:b/>
          <w:bCs/>
          <w:color w:val="1D1D1D"/>
          <w:sz w:val="32"/>
          <w:szCs w:val="32"/>
          <w:lang w:eastAsia="ru-RU"/>
        </w:rPr>
        <w:t xml:space="preserve"> </w:t>
      </w:r>
      <w:r w:rsidRPr="00257FC8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Донесение до воспитанников мысли о том, что о грозных военных событиях люди будут помнить всегда, чтить память погибших, окружать людей, защищавших Родину, вниманием и заботой. Проведение ежегодного месячника по военно-патриотическому воспитанию, организация конкурса рисунков «Защитники Отечества», проведение занятий «Герои войны», «Дети-герои», а также «Занятий мужества», на которых дети будут обращаться к подвигам российских солдат, проявлявших беспримерное мужество в те страшные для Отечества времена. Проведение «Недели памяти» с занятиями, беседами, оформлением подарков и поздравительных открыток для ветеранов, утренником «День Победы», экскурсиями к монументам.</w:t>
      </w:r>
    </w:p>
    <w:p w:rsidR="00257FC8" w:rsidRPr="00257FC8" w:rsidRDefault="00076ED0" w:rsidP="00257FC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hyperlink r:id="rId8" w:tooltip="Взаимоотношения воспитателя с дошкольниками и родителями" w:history="1">
        <w:r w:rsidR="00257FC8" w:rsidRPr="00257FC8">
          <w:rPr>
            <w:rFonts w:ascii="Times New Roman" w:hAnsi="Times New Roman" w:cs="Times New Roman"/>
            <w:b/>
            <w:sz w:val="32"/>
            <w:szCs w:val="32"/>
            <w:lang w:eastAsia="ru-RU"/>
          </w:rPr>
          <w:t>Взаимодействие с родителями</w:t>
        </w:r>
        <w:r w:rsidR="00257FC8" w:rsidRPr="00257FC8">
          <w:rPr>
            <w:rFonts w:ascii="Times New Roman" w:hAnsi="Times New Roman" w:cs="Times New Roman"/>
            <w:color w:val="8B0000"/>
            <w:sz w:val="32"/>
            <w:szCs w:val="32"/>
            <w:lang w:eastAsia="ru-RU"/>
          </w:rPr>
          <w:t>.</w:t>
        </w:r>
      </w:hyperlink>
      <w:r w:rsidR="00257FC8" w:rsidRPr="00257FC8">
        <w:rPr>
          <w:rFonts w:ascii="Times New Roman" w:hAnsi="Times New Roman" w:cs="Times New Roman"/>
          <w:sz w:val="32"/>
          <w:szCs w:val="32"/>
          <w:lang w:eastAsia="ru-RU"/>
        </w:rPr>
        <w:t> Проведение с их участием выставок поделок и рисунков на тему «Моя семья», «Моя мама – самая лучшая» и т.д., благоустройство ДОУ, проведение соревнований, праздников и утренников, совместный труд на участке. Контакт с родителями и</w:t>
      </w:r>
      <w:r w:rsidR="00257FC8" w:rsidRPr="00257FC8">
        <w:rPr>
          <w:lang w:eastAsia="ru-RU"/>
        </w:rPr>
        <w:t xml:space="preserve"> </w:t>
      </w:r>
      <w:r w:rsidR="00257FC8" w:rsidRPr="00257FC8">
        <w:rPr>
          <w:rFonts w:ascii="Times New Roman" w:hAnsi="Times New Roman" w:cs="Times New Roman"/>
          <w:sz w:val="32"/>
          <w:szCs w:val="32"/>
          <w:lang w:eastAsia="ru-RU"/>
        </w:rPr>
        <w:t>семьей имеет большое значение в решении задач нравственно-патриотического воспитания.</w:t>
      </w:r>
    </w:p>
    <w:p w:rsidR="00257FC8" w:rsidRPr="00257FC8" w:rsidRDefault="00257FC8" w:rsidP="00257FC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57FC8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Известны педагогические принципы</w:t>
      </w:r>
      <w:r w:rsidRPr="00257FC8">
        <w:rPr>
          <w:rFonts w:ascii="Times New Roman" w:hAnsi="Times New Roman" w:cs="Times New Roman"/>
          <w:sz w:val="32"/>
          <w:szCs w:val="32"/>
          <w:lang w:eastAsia="ru-RU"/>
        </w:rPr>
        <w:t>: любовь к Родине начинается с отношения к самым близким людям – отцу, матери, дедушке, бабушке, с любви к своему дому, улице, на которой ребенок живет, детскому саду, школе, городу.</w:t>
      </w:r>
      <w:proofErr w:type="gramEnd"/>
    </w:p>
    <w:p w:rsidR="00257FC8" w:rsidRPr="00257FC8" w:rsidRDefault="00257FC8" w:rsidP="00257FC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57FC8">
        <w:rPr>
          <w:rFonts w:ascii="Times New Roman" w:hAnsi="Times New Roman" w:cs="Times New Roman"/>
          <w:sz w:val="32"/>
          <w:szCs w:val="32"/>
          <w:lang w:eastAsia="ru-RU"/>
        </w:rPr>
        <w:t>Проблема патриотического воспитания детей и молодёжи становится одной из актуальнейших. Вместе с тем она обретает новые характеристики и соответственно новые подходы к её решению как составная часть целостного процесса социальной адаптации, жизненного самоопределения и становления личности.</w:t>
      </w:r>
    </w:p>
    <w:p w:rsidR="00257FC8" w:rsidRPr="00257FC8" w:rsidRDefault="00257FC8" w:rsidP="00257FC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57FC8">
        <w:rPr>
          <w:rFonts w:ascii="Times New Roman" w:hAnsi="Times New Roman" w:cs="Times New Roman"/>
          <w:sz w:val="32"/>
          <w:szCs w:val="32"/>
          <w:lang w:eastAsia="ru-RU"/>
        </w:rPr>
        <w:t xml:space="preserve">Нравственно </w:t>
      </w:r>
      <w:r w:rsidR="00076ED0">
        <w:rPr>
          <w:rFonts w:ascii="Times New Roman" w:hAnsi="Times New Roman" w:cs="Times New Roman"/>
          <w:sz w:val="32"/>
          <w:szCs w:val="32"/>
          <w:lang w:eastAsia="ru-RU"/>
        </w:rPr>
        <w:t>–</w:t>
      </w:r>
      <w:r w:rsidRPr="00257FC8">
        <w:rPr>
          <w:rFonts w:ascii="Times New Roman" w:hAnsi="Times New Roman" w:cs="Times New Roman"/>
          <w:sz w:val="32"/>
          <w:szCs w:val="32"/>
          <w:lang w:eastAsia="ru-RU"/>
        </w:rPr>
        <w:t xml:space="preserve"> патриотическое воспитание ребенка – это основа формирования будущего гражданина.</w:t>
      </w:r>
    </w:p>
    <w:p w:rsidR="00257FC8" w:rsidRPr="00257FC8" w:rsidRDefault="00257FC8" w:rsidP="00257FC8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257FC8" w:rsidRPr="00257FC8" w:rsidRDefault="00076ED0" w:rsidP="00076ED0">
      <w:pPr>
        <w:pStyle w:val="a4"/>
        <w:shd w:val="clear" w:color="auto" w:fill="FFFFFF" w:themeFill="background1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9.04.2015г.</w:t>
      </w:r>
    </w:p>
    <w:p w:rsidR="00756E88" w:rsidRPr="00257FC8" w:rsidRDefault="00756E88" w:rsidP="00257FC8">
      <w:pPr>
        <w:shd w:val="clear" w:color="auto" w:fill="FFFFFF" w:themeFill="background1"/>
        <w:rPr>
          <w:sz w:val="32"/>
          <w:szCs w:val="32"/>
        </w:rPr>
      </w:pPr>
      <w:bookmarkStart w:id="0" w:name="_GoBack"/>
      <w:bookmarkEnd w:id="0"/>
    </w:p>
    <w:sectPr w:rsidR="00756E88" w:rsidRPr="00257FC8" w:rsidSect="00B925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6AF0"/>
    <w:multiLevelType w:val="multilevel"/>
    <w:tmpl w:val="7122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E5DDC"/>
    <w:multiLevelType w:val="multilevel"/>
    <w:tmpl w:val="091E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A22437"/>
    <w:multiLevelType w:val="hybridMultilevel"/>
    <w:tmpl w:val="9AF05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37"/>
    <w:rsid w:val="00076ED0"/>
    <w:rsid w:val="001E5E37"/>
    <w:rsid w:val="00257FC8"/>
    <w:rsid w:val="00322884"/>
    <w:rsid w:val="00345CC4"/>
    <w:rsid w:val="00756E88"/>
    <w:rsid w:val="007B530A"/>
    <w:rsid w:val="007C70AA"/>
    <w:rsid w:val="00B9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57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6E88"/>
  </w:style>
  <w:style w:type="character" w:customStyle="1" w:styleId="10">
    <w:name w:val="Заголовок 1 Знак"/>
    <w:basedOn w:val="a0"/>
    <w:link w:val="1"/>
    <w:uiPriority w:val="9"/>
    <w:rsid w:val="007C7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925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7FC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57FC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7F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257F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57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6E88"/>
  </w:style>
  <w:style w:type="character" w:customStyle="1" w:styleId="10">
    <w:name w:val="Заголовок 1 Знак"/>
    <w:basedOn w:val="a0"/>
    <w:link w:val="1"/>
    <w:uiPriority w:val="9"/>
    <w:rsid w:val="007C7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925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7FC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57FC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7F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257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dagogos.com/?p=10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idagogos.com/?p=62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idagogos.com/?p=5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dcterms:created xsi:type="dcterms:W3CDTF">2015-04-01T01:29:00Z</dcterms:created>
  <dcterms:modified xsi:type="dcterms:W3CDTF">2015-04-13T04:28:00Z</dcterms:modified>
</cp:coreProperties>
</file>